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8F1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384064" w14:textId="7D6DDC84" w:rsidR="00CE3B69" w:rsidRPr="00A47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A47563">
        <w:rPr>
          <w:rFonts w:ascii="Times New Roman" w:hAnsi="Times New Roman" w:cs="Times New Roman"/>
          <w:b/>
          <w:bCs/>
        </w:rPr>
        <w:t>„</w:t>
      </w:r>
      <w:r w:rsidR="00124BA8">
        <w:rPr>
          <w:rFonts w:ascii="Times New Roman" w:hAnsi="Times New Roman" w:cs="Times New Roman"/>
          <w:b/>
          <w:bCs/>
        </w:rPr>
        <w:t>Małymi kroczkami</w:t>
      </w:r>
      <w:r w:rsidR="001D1D3E" w:rsidRPr="00A47563">
        <w:rPr>
          <w:rFonts w:ascii="Times New Roman" w:hAnsi="Times New Roman" w:cs="Times New Roman"/>
          <w:b/>
          <w:bCs/>
        </w:rPr>
        <w:t>”</w:t>
      </w:r>
    </w:p>
    <w:p w14:paraId="680B30C4" w14:textId="0CB96014" w:rsidR="00CE3B69" w:rsidRPr="00E06FBA" w:rsidRDefault="00CE3B69" w:rsidP="00E06FBA">
      <w:pPr>
        <w:jc w:val="center"/>
        <w:rPr>
          <w:rFonts w:ascii="Verdana" w:hAnsi="Verdana"/>
          <w:sz w:val="20"/>
          <w:szCs w:val="20"/>
        </w:rPr>
      </w:pPr>
      <w:r w:rsidRPr="00A47563">
        <w:rPr>
          <w:rFonts w:ascii="Times New Roman" w:hAnsi="Times New Roman" w:cs="Times New Roman"/>
        </w:rPr>
        <w:t xml:space="preserve">Nr Projektu </w:t>
      </w:r>
      <w:r w:rsidR="007A3FBC" w:rsidRPr="00A47563">
        <w:rPr>
          <w:rFonts w:ascii="Verdana" w:hAnsi="Verdana"/>
          <w:sz w:val="20"/>
          <w:szCs w:val="20"/>
        </w:rPr>
        <w:t>RPLD.11.0</w:t>
      </w:r>
      <w:r w:rsidR="00A84EC9">
        <w:rPr>
          <w:rFonts w:ascii="Verdana" w:hAnsi="Verdana"/>
          <w:sz w:val="20"/>
          <w:szCs w:val="20"/>
        </w:rPr>
        <w:t>1</w:t>
      </w:r>
      <w:r w:rsidRPr="00A47563">
        <w:rPr>
          <w:rFonts w:ascii="Verdana" w:hAnsi="Verdana"/>
          <w:sz w:val="20"/>
          <w:szCs w:val="20"/>
        </w:rPr>
        <w:t>.0</w:t>
      </w:r>
      <w:r w:rsidR="00124BA8">
        <w:rPr>
          <w:rFonts w:ascii="Verdana" w:hAnsi="Verdana"/>
          <w:sz w:val="20"/>
          <w:szCs w:val="20"/>
        </w:rPr>
        <w:t>3</w:t>
      </w:r>
      <w:r w:rsidRPr="00A47563">
        <w:rPr>
          <w:rFonts w:ascii="Verdana" w:hAnsi="Verdana"/>
          <w:sz w:val="20"/>
          <w:szCs w:val="20"/>
        </w:rPr>
        <w:t>-10-</w:t>
      </w:r>
      <w:r w:rsidR="005B71A7" w:rsidRPr="00A47563">
        <w:rPr>
          <w:rFonts w:ascii="Verdana" w:hAnsi="Verdana"/>
          <w:sz w:val="20"/>
          <w:szCs w:val="20"/>
        </w:rPr>
        <w:t>00</w:t>
      </w:r>
      <w:r w:rsidR="00124BA8">
        <w:rPr>
          <w:rFonts w:ascii="Verdana" w:hAnsi="Verdana"/>
          <w:sz w:val="20"/>
          <w:szCs w:val="20"/>
        </w:rPr>
        <w:t>04</w:t>
      </w:r>
      <w:r w:rsidR="005B71A7" w:rsidRPr="00A47563">
        <w:rPr>
          <w:rFonts w:ascii="Verdana" w:hAnsi="Verdana"/>
          <w:sz w:val="20"/>
          <w:szCs w:val="20"/>
        </w:rPr>
        <w:t>/</w:t>
      </w:r>
      <w:r w:rsidR="006C7B6B" w:rsidRPr="00A47563">
        <w:rPr>
          <w:rFonts w:ascii="Verdana" w:hAnsi="Verdana"/>
          <w:sz w:val="20"/>
          <w:szCs w:val="20"/>
        </w:rPr>
        <w:t>2</w:t>
      </w:r>
      <w:r w:rsidR="00A47563" w:rsidRPr="00A47563">
        <w:rPr>
          <w:rFonts w:ascii="Verdana" w:hAnsi="Verdana"/>
          <w:sz w:val="20"/>
          <w:szCs w:val="20"/>
        </w:rPr>
        <w:t>1</w:t>
      </w:r>
    </w:p>
    <w:p w14:paraId="105AB389" w14:textId="77777777" w:rsidR="00CE3B69" w:rsidRPr="00A47563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A47563">
        <w:rPr>
          <w:rFonts w:asciiTheme="majorHAnsi" w:hAnsiTheme="majorHAnsi"/>
          <w:sz w:val="28"/>
          <w:szCs w:val="28"/>
        </w:rPr>
        <w:t>Informacje ogólne</w:t>
      </w:r>
    </w:p>
    <w:p w14:paraId="4AED51BC" w14:textId="50CA06E5" w:rsidR="00291F53" w:rsidRPr="00AE66E4" w:rsidRDefault="00291F53" w:rsidP="00291F53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 xml:space="preserve">Niniejszy Regulamin określa warunki uczestnictwa </w:t>
      </w:r>
      <w:r>
        <w:t xml:space="preserve">oraz zasady organizacji 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 w:rsidR="00124BA8">
        <w:rPr>
          <w:b/>
          <w:bCs/>
        </w:rPr>
        <w:t>Małymi kroczkami</w:t>
      </w:r>
      <w:r>
        <w:rPr>
          <w:b/>
          <w:bCs/>
        </w:rPr>
        <w:t xml:space="preserve">”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>
        <w:t>a XI.</w:t>
      </w:r>
      <w:r w:rsidR="00A84EC9">
        <w:t>1</w:t>
      </w:r>
      <w:r>
        <w:t xml:space="preserve"> </w:t>
      </w:r>
      <w:r w:rsidR="00A84EC9">
        <w:t>Wysoka jakoś</w:t>
      </w:r>
      <w:r w:rsidR="00670158">
        <w:t>ć</w:t>
      </w:r>
      <w:r w:rsidR="00A84EC9">
        <w:t xml:space="preserve"> edukacji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Europejskiego Funduszu Społecznego</w:t>
      </w:r>
      <w:r>
        <w:t xml:space="preserve"> w ramach Regionalnego Programu Operacyjnego Województwa Łódzkiego na lata 2014-2020</w:t>
      </w:r>
      <w:r w:rsidRPr="00AE66E4">
        <w:t>.</w:t>
      </w:r>
    </w:p>
    <w:p w14:paraId="0D6564E7" w14:textId="72068E38" w:rsidR="00291F53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Pr="00FB4189">
        <w:t>Projekt</w:t>
      </w:r>
      <w:r>
        <w:t>u jest</w:t>
      </w:r>
      <w:r w:rsidRPr="00FB4189">
        <w:t xml:space="preserve"> </w:t>
      </w:r>
      <w:r w:rsidR="00124BA8">
        <w:t>Miasto Łódź/ Specjalny Ośrodek Szkolno-Wychowawczy nr 6 im. Mjr. Hieronima Baranowskiego</w:t>
      </w:r>
    </w:p>
    <w:p w14:paraId="05DCAFF6" w14:textId="77777777" w:rsidR="00291F53" w:rsidRPr="00FB4189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 xml:space="preserve">Koordynator Projektu. </w:t>
      </w:r>
    </w:p>
    <w:p w14:paraId="7E573320" w14:textId="77777777" w:rsidR="00291F53" w:rsidRPr="00FB4189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>
        <w:t xml:space="preserve"> </w:t>
      </w:r>
    </w:p>
    <w:p w14:paraId="72514CC1" w14:textId="6FD85AE8" w:rsidR="00291F53" w:rsidRPr="00F5748F" w:rsidRDefault="00124504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</w:t>
      </w:r>
      <w:r w:rsidR="00291F53">
        <w:rPr>
          <w:rFonts w:ascii="Times New Roman" w:hAnsi="Times New Roman" w:cs="Times New Roman"/>
        </w:rPr>
        <w:t>ytycznymi w zakresie kwalifikowalności wydatków w ramach Europejskiego Funduszu Rozwoju Regionalnego, Europejskiego Funduszu Społecznego oraz Funduszu Spójności na lata 2014-2020.</w:t>
      </w:r>
    </w:p>
    <w:p w14:paraId="33FA8B50" w14:textId="6E13E61B" w:rsidR="00291F53" w:rsidRPr="00FB4189" w:rsidRDefault="00124504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291F53">
        <w:rPr>
          <w:rFonts w:ascii="Times New Roman" w:hAnsi="Times New Roman" w:cs="Times New Roman"/>
        </w:rPr>
        <w:t>egulaminem konkursu RPLD.11.0</w:t>
      </w:r>
      <w:r w:rsidR="00A84EC9">
        <w:rPr>
          <w:rFonts w:ascii="Times New Roman" w:hAnsi="Times New Roman" w:cs="Times New Roman"/>
        </w:rPr>
        <w:t>1</w:t>
      </w:r>
      <w:r w:rsidR="00291F53">
        <w:rPr>
          <w:rFonts w:ascii="Times New Roman" w:hAnsi="Times New Roman" w:cs="Times New Roman"/>
        </w:rPr>
        <w:t>.0</w:t>
      </w:r>
      <w:r w:rsidR="00124BA8">
        <w:rPr>
          <w:rFonts w:ascii="Times New Roman" w:hAnsi="Times New Roman" w:cs="Times New Roman"/>
        </w:rPr>
        <w:t>3</w:t>
      </w:r>
      <w:r w:rsidR="00291F53">
        <w:rPr>
          <w:rFonts w:ascii="Times New Roman" w:hAnsi="Times New Roman" w:cs="Times New Roman"/>
        </w:rPr>
        <w:t>-IZ.00-10-001/21</w:t>
      </w:r>
    </w:p>
    <w:p w14:paraId="2DBF5800" w14:textId="604BE479" w:rsidR="00291F53" w:rsidRDefault="00124504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1F53" w:rsidRPr="00FB4189">
        <w:rPr>
          <w:rFonts w:ascii="Times New Roman" w:hAnsi="Times New Roman" w:cs="Times New Roman"/>
        </w:rPr>
        <w:t xml:space="preserve">mową o dofinansowanie Projektu. </w:t>
      </w:r>
    </w:p>
    <w:p w14:paraId="209FCCF9" w14:textId="4B525B27" w:rsidR="00291F53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 w:rsidR="00124BA8">
        <w:t>Specjalnym Ośrodku Szkolno-Wychowawczym nr 6 im. mjr. Hieronima Baranowskiego</w:t>
      </w:r>
      <w:r>
        <w:t xml:space="preserve">, ul. </w:t>
      </w:r>
      <w:r w:rsidR="00124BA8">
        <w:t>Dziewanny 24</w:t>
      </w:r>
      <w:r>
        <w:t xml:space="preserve">, </w:t>
      </w:r>
      <w:r w:rsidR="00124BA8">
        <w:t>91-866</w:t>
      </w:r>
      <w:r>
        <w:t xml:space="preserve"> </w:t>
      </w:r>
      <w:r w:rsidR="00124BA8">
        <w:t>Łódź</w:t>
      </w:r>
      <w:r>
        <w:t xml:space="preserve">.  </w:t>
      </w:r>
    </w:p>
    <w:p w14:paraId="2D871F2F" w14:textId="0C13C74D" w:rsidR="00291F53" w:rsidRPr="00F5748F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>
        <w:rPr>
          <w:b/>
        </w:rPr>
        <w:t>01.0</w:t>
      </w:r>
      <w:r w:rsidR="00124BA8">
        <w:rPr>
          <w:b/>
        </w:rPr>
        <w:t>8</w:t>
      </w:r>
      <w:r w:rsidRPr="00FF05FC">
        <w:rPr>
          <w:b/>
        </w:rPr>
        <w:t>.202</w:t>
      </w:r>
      <w:r>
        <w:rPr>
          <w:b/>
        </w:rPr>
        <w:t>2</w:t>
      </w:r>
      <w:r w:rsidRPr="00FF05FC">
        <w:rPr>
          <w:b/>
        </w:rPr>
        <w:t xml:space="preserve">r. – </w:t>
      </w:r>
      <w:r w:rsidR="00A84EC9">
        <w:rPr>
          <w:b/>
        </w:rPr>
        <w:t>30</w:t>
      </w:r>
      <w:r w:rsidRPr="00FF05FC">
        <w:rPr>
          <w:b/>
        </w:rPr>
        <w:t>.0</w:t>
      </w:r>
      <w:r w:rsidR="00A84EC9">
        <w:rPr>
          <w:b/>
        </w:rPr>
        <w:t>6</w:t>
      </w:r>
      <w:r w:rsidRPr="00FF05FC">
        <w:rPr>
          <w:b/>
        </w:rPr>
        <w:t>.202</w:t>
      </w:r>
      <w:r>
        <w:rPr>
          <w:b/>
        </w:rPr>
        <w:t>3</w:t>
      </w:r>
      <w:r w:rsidRPr="00FF05FC">
        <w:rPr>
          <w:b/>
        </w:rPr>
        <w:t>r.</w:t>
      </w:r>
    </w:p>
    <w:p w14:paraId="048542A0" w14:textId="50867731" w:rsidR="00E06FBA" w:rsidRPr="00FF05FC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5748F">
        <w:t>Wartość projektu</w:t>
      </w:r>
      <w:r>
        <w:rPr>
          <w:b/>
        </w:rPr>
        <w:t xml:space="preserve"> </w:t>
      </w:r>
      <w:r w:rsidR="0086388B">
        <w:rPr>
          <w:b/>
        </w:rPr>
        <w:t>745 494,46</w:t>
      </w:r>
      <w:r>
        <w:rPr>
          <w:b/>
        </w:rPr>
        <w:t xml:space="preserve"> zł.</w:t>
      </w:r>
    </w:p>
    <w:p w14:paraId="01BB0EB0" w14:textId="34823046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F5748F">
        <w:rPr>
          <w:rFonts w:asciiTheme="majorHAnsi" w:hAnsiTheme="majorHAnsi"/>
          <w:sz w:val="28"/>
          <w:szCs w:val="28"/>
        </w:rPr>
        <w:t xml:space="preserve"> oraz grupa docelowa</w:t>
      </w:r>
    </w:p>
    <w:p w14:paraId="0182B9B6" w14:textId="41BE86CD" w:rsidR="00BF0174" w:rsidRDefault="007639E1" w:rsidP="008F21FD">
      <w:pPr>
        <w:rPr>
          <w:rFonts w:ascii="Times New Roman" w:hAnsi="Times New Roman" w:cs="Times New Roman"/>
        </w:rPr>
      </w:pPr>
      <w:r w:rsidRPr="007639E1">
        <w:rPr>
          <w:rFonts w:ascii="Times New Roman" w:hAnsi="Times New Roman" w:cs="Times New Roman"/>
        </w:rPr>
        <w:t xml:space="preserve">Celem </w:t>
      </w:r>
      <w:r w:rsidR="008F21FD" w:rsidRPr="008F21FD">
        <w:rPr>
          <w:rFonts w:ascii="Times New Roman" w:hAnsi="Times New Roman" w:cs="Times New Roman"/>
        </w:rPr>
        <w:t xml:space="preserve">projektu jest zwiększenie dostępności </w:t>
      </w:r>
      <w:r w:rsidR="00124BA8">
        <w:rPr>
          <w:rFonts w:ascii="Times New Roman" w:hAnsi="Times New Roman" w:cs="Times New Roman"/>
        </w:rPr>
        <w:t xml:space="preserve">12 dzieci (5K/7M) z niepełnosprawnościami z terenu Miasta Łódź </w:t>
      </w:r>
      <w:r w:rsidR="008F21FD" w:rsidRPr="008F21FD">
        <w:rPr>
          <w:rFonts w:ascii="Times New Roman" w:hAnsi="Times New Roman" w:cs="Times New Roman"/>
        </w:rPr>
        <w:t xml:space="preserve">do wysokiej jakości edukacji przedszkolnej </w:t>
      </w:r>
      <w:r w:rsidR="00124BA8">
        <w:rPr>
          <w:rFonts w:ascii="Times New Roman" w:hAnsi="Times New Roman" w:cs="Times New Roman"/>
        </w:rPr>
        <w:t xml:space="preserve">poprzez: dostosowanie do potrzeb dzieci z niepełnosprawnościami intonujących miejsc wychowania przedszkolnego </w:t>
      </w:r>
      <w:r w:rsidR="00BC6971">
        <w:rPr>
          <w:rFonts w:ascii="Times New Roman" w:hAnsi="Times New Roman" w:cs="Times New Roman"/>
        </w:rPr>
        <w:t>w OWP przy Specjalnym Ośrodku Szkolno-Wychowawczym nr 6 w Łodzi, wydłużenie godzin pracy OWP, realizację doskonalenia zawodowego dla 9 nauczycieli (9K/0M) zatrudnionych w OWP oraz przeprowadzenie dodatkowych zajęć wyrównujących deficyty, tj.: treningu umiejętności społecznych</w:t>
      </w:r>
      <w:r w:rsidR="008839DA">
        <w:rPr>
          <w:rFonts w:ascii="Times New Roman" w:hAnsi="Times New Roman" w:cs="Times New Roman"/>
        </w:rPr>
        <w:t xml:space="preserve">, biblioterapii, </w:t>
      </w:r>
      <w:proofErr w:type="spellStart"/>
      <w:r w:rsidR="008839DA">
        <w:rPr>
          <w:rFonts w:ascii="Times New Roman" w:hAnsi="Times New Roman" w:cs="Times New Roman"/>
        </w:rPr>
        <w:t>muzykodramy</w:t>
      </w:r>
      <w:proofErr w:type="spellEnd"/>
      <w:r w:rsidR="008839DA">
        <w:rPr>
          <w:rFonts w:ascii="Times New Roman" w:hAnsi="Times New Roman" w:cs="Times New Roman"/>
        </w:rPr>
        <w:t xml:space="preserve">, terapii sensomotorycznej, z wykorzystaniem metody </w:t>
      </w:r>
      <w:proofErr w:type="spellStart"/>
      <w:r w:rsidR="008839DA">
        <w:rPr>
          <w:rFonts w:ascii="Times New Roman" w:hAnsi="Times New Roman" w:cs="Times New Roman"/>
        </w:rPr>
        <w:t>Snoezelen</w:t>
      </w:r>
      <w:proofErr w:type="spellEnd"/>
      <w:r w:rsidR="008839DA">
        <w:rPr>
          <w:rFonts w:ascii="Times New Roman" w:hAnsi="Times New Roman" w:cs="Times New Roman"/>
        </w:rPr>
        <w:t xml:space="preserve">, rozwijających </w:t>
      </w:r>
      <w:proofErr w:type="spellStart"/>
      <w:r w:rsidR="008839DA">
        <w:rPr>
          <w:rFonts w:ascii="Times New Roman" w:hAnsi="Times New Roman" w:cs="Times New Roman"/>
        </w:rPr>
        <w:t>grafomotorykę</w:t>
      </w:r>
      <w:proofErr w:type="spellEnd"/>
      <w:r w:rsidR="008839DA">
        <w:rPr>
          <w:rFonts w:ascii="Times New Roman" w:hAnsi="Times New Roman" w:cs="Times New Roman"/>
        </w:rPr>
        <w:t xml:space="preserve"> z elementami integracji sensorycznej, rozwijających mowę z elementami SI oraz zajęć uwzględniających alternatywne metody terapii, zrealizowanych w okresie trwania projektu od 01.08.2022r. do 30.06.2023r.</w:t>
      </w:r>
    </w:p>
    <w:p w14:paraId="1DC41ADE" w14:textId="5A52D81A" w:rsidR="006A3EA5" w:rsidRPr="006A3EA5" w:rsidRDefault="00367D06" w:rsidP="006A3EA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4A4B85">
        <w:rPr>
          <w:rFonts w:asciiTheme="majorHAnsi" w:hAnsiTheme="majorHAnsi"/>
          <w:b/>
          <w:sz w:val="28"/>
          <w:szCs w:val="28"/>
        </w:rPr>
        <w:t>Zakres wsparcia</w:t>
      </w:r>
    </w:p>
    <w:p w14:paraId="7AAF73A3" w14:textId="1BE47F4D" w:rsidR="006A3EA5" w:rsidRDefault="008839DA" w:rsidP="006A3EA5">
      <w:pPr>
        <w:pStyle w:val="Akapitzlist"/>
        <w:numPr>
          <w:ilvl w:val="0"/>
          <w:numId w:val="43"/>
        </w:numPr>
        <w:spacing w:before="240" w:line="276" w:lineRule="auto"/>
        <w:jc w:val="both"/>
      </w:pPr>
      <w:r>
        <w:t>Wydłużenie godzin pracy przedszkola</w:t>
      </w:r>
      <w:r w:rsidR="006A3EA5">
        <w:t xml:space="preserve"> (Zadanie </w:t>
      </w:r>
      <w:r>
        <w:t>3</w:t>
      </w:r>
      <w:r w:rsidR="006A3EA5">
        <w:t>).</w:t>
      </w:r>
    </w:p>
    <w:p w14:paraId="4C85F24B" w14:textId="741C22AE" w:rsidR="006A3EA5" w:rsidRPr="006A3EA5" w:rsidRDefault="006A3EA5" w:rsidP="006A3EA5">
      <w:pPr>
        <w:spacing w:before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Skierowane do </w:t>
      </w:r>
      <w:r w:rsidR="008839D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dzieci, realizowane w dni powszednie w godzinach </w:t>
      </w:r>
      <w:r w:rsidR="008839D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.00-1</w:t>
      </w:r>
      <w:r w:rsidR="008839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.00 od </w:t>
      </w:r>
      <w:r w:rsidR="00124504">
        <w:rPr>
          <w:rFonts w:ascii="Times New Roman" w:hAnsi="Times New Roman" w:cs="Times New Roman"/>
        </w:rPr>
        <w:t>01.0</w:t>
      </w:r>
      <w:r w:rsidR="008839DA">
        <w:rPr>
          <w:rFonts w:ascii="Times New Roman" w:hAnsi="Times New Roman" w:cs="Times New Roman"/>
        </w:rPr>
        <w:t>3</w:t>
      </w:r>
      <w:r w:rsidR="001245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839DA">
        <w:rPr>
          <w:rFonts w:ascii="Times New Roman" w:hAnsi="Times New Roman" w:cs="Times New Roman"/>
        </w:rPr>
        <w:t>3</w:t>
      </w:r>
      <w:r w:rsidR="0012450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do </w:t>
      </w:r>
      <w:r w:rsidR="00124504">
        <w:rPr>
          <w:rFonts w:ascii="Times New Roman" w:hAnsi="Times New Roman" w:cs="Times New Roman"/>
        </w:rPr>
        <w:t>30.06.</w:t>
      </w:r>
      <w:r>
        <w:rPr>
          <w:rFonts w:ascii="Times New Roman" w:hAnsi="Times New Roman" w:cs="Times New Roman"/>
        </w:rPr>
        <w:t>2023</w:t>
      </w:r>
      <w:r w:rsidR="0012450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0DFF28A7" w14:textId="1D24E8E6" w:rsidR="00367D06" w:rsidRDefault="00124504" w:rsidP="00A47563">
      <w:pPr>
        <w:pStyle w:val="Akapitzlist"/>
        <w:numPr>
          <w:ilvl w:val="0"/>
          <w:numId w:val="43"/>
        </w:numPr>
        <w:spacing w:before="240" w:line="276" w:lineRule="auto"/>
        <w:jc w:val="both"/>
      </w:pPr>
      <w:r>
        <w:lastRenderedPageBreak/>
        <w:t xml:space="preserve">Wsparcie dzieci objętych edukacją przedszkolną w </w:t>
      </w:r>
      <w:r w:rsidR="00A02E73">
        <w:t>OWP</w:t>
      </w:r>
      <w:r>
        <w:t xml:space="preserve"> poprzez udział</w:t>
      </w:r>
      <w:r w:rsidR="00B521D4">
        <w:t xml:space="preserve"> w n/w  zajęciach dodatkowych</w:t>
      </w:r>
      <w:r w:rsidR="00A47563">
        <w:t xml:space="preserve"> :</w:t>
      </w:r>
    </w:p>
    <w:p w14:paraId="51FC4EF6" w14:textId="64F74EE0" w:rsidR="006A3EA5" w:rsidRDefault="00291F53" w:rsidP="006A3EA5">
      <w:pPr>
        <w:pStyle w:val="Akapitzlist"/>
        <w:numPr>
          <w:ilvl w:val="0"/>
          <w:numId w:val="45"/>
        </w:numPr>
        <w:spacing w:before="240" w:line="276" w:lineRule="auto"/>
        <w:jc w:val="both"/>
      </w:pPr>
      <w:bookmarkStart w:id="0" w:name="_Hlk95818811"/>
      <w:r>
        <w:t>„</w:t>
      </w:r>
      <w:r w:rsidR="00A02E73">
        <w:t>Trening umiejętności społecznych</w:t>
      </w:r>
      <w:r>
        <w:t>”</w:t>
      </w:r>
      <w:r w:rsidR="00A47563">
        <w:t xml:space="preserve"> (zadanie </w:t>
      </w:r>
      <w:r w:rsidR="00A02E73">
        <w:t>4</w:t>
      </w:r>
      <w:r w:rsidR="00A47563">
        <w:t>):</w:t>
      </w:r>
      <w:bookmarkStart w:id="1" w:name="_Hlk68078054"/>
      <w:bookmarkEnd w:id="0"/>
    </w:p>
    <w:bookmarkEnd w:id="1"/>
    <w:p w14:paraId="3E7AED2C" w14:textId="3B5B8BF9" w:rsidR="00A02E73" w:rsidRDefault="00A02E73" w:rsidP="00A02E73">
      <w:pPr>
        <w:pStyle w:val="Akapitzlist"/>
        <w:ind w:left="709"/>
        <w:jc w:val="both"/>
      </w:pPr>
      <w:r w:rsidRPr="00FF05FC">
        <w:t>Skierowane</w:t>
      </w:r>
      <w:r>
        <w:t xml:space="preserve"> do 8 uczestników projektu, realizowane w 2gr. w wymiarze 10h/gr.</w:t>
      </w:r>
    </w:p>
    <w:p w14:paraId="0CE9970A" w14:textId="7F81D7A1" w:rsidR="00A02E73" w:rsidRDefault="00A02E73" w:rsidP="00A02E73">
      <w:pPr>
        <w:pStyle w:val="Akapitzlist"/>
        <w:ind w:left="709"/>
        <w:jc w:val="both"/>
      </w:pPr>
      <w:r>
        <w:t>Łącznie w okresie realizacji projektu: 20h (2gr.*10h/gr.) dla 8UP(2gr.*4UP).</w:t>
      </w:r>
    </w:p>
    <w:p w14:paraId="55BBD153" w14:textId="5FC2D9DB" w:rsidR="00291F53" w:rsidRDefault="00291F53" w:rsidP="00291F5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„</w:t>
      </w:r>
      <w:r w:rsidR="00A02E73">
        <w:t>Biblioterapia</w:t>
      </w:r>
      <w:r>
        <w:t xml:space="preserve">” (zadanie </w:t>
      </w:r>
      <w:r w:rsidR="00E44779">
        <w:t>5</w:t>
      </w:r>
      <w:r>
        <w:t>):</w:t>
      </w:r>
    </w:p>
    <w:p w14:paraId="4AB771DD" w14:textId="30F1E20C" w:rsidR="006D3F50" w:rsidRDefault="00291F53" w:rsidP="006D3F50">
      <w:pPr>
        <w:pStyle w:val="Akapitzlist"/>
        <w:ind w:left="709"/>
        <w:jc w:val="both"/>
      </w:pPr>
      <w:r w:rsidRPr="00FF05FC">
        <w:t>Skierowane</w:t>
      </w:r>
      <w:r>
        <w:t xml:space="preserve"> </w:t>
      </w:r>
      <w:r w:rsidR="006D3F50">
        <w:t xml:space="preserve">do </w:t>
      </w:r>
      <w:r w:rsidR="00182AC2">
        <w:t xml:space="preserve">8 </w:t>
      </w:r>
      <w:r w:rsidR="006D3F50">
        <w:t>uczestników projektu,</w:t>
      </w:r>
      <w:r w:rsidR="00124504">
        <w:t xml:space="preserve"> </w:t>
      </w:r>
      <w:r w:rsidR="006D3F50">
        <w:t>realizowan</w:t>
      </w:r>
      <w:r w:rsidR="00124504">
        <w:t>e</w:t>
      </w:r>
      <w:r w:rsidR="006D3F50">
        <w:t xml:space="preserve"> </w:t>
      </w:r>
      <w:r w:rsidR="00124504">
        <w:t xml:space="preserve">w </w:t>
      </w:r>
      <w:r w:rsidR="00182AC2">
        <w:t>2</w:t>
      </w:r>
      <w:r w:rsidR="00124504">
        <w:t xml:space="preserve">gr. </w:t>
      </w:r>
      <w:r w:rsidR="006D3F50">
        <w:t>w wymiarze 1</w:t>
      </w:r>
      <w:r w:rsidR="00182AC2">
        <w:t>0</w:t>
      </w:r>
      <w:r w:rsidR="006D3F50">
        <w:t>h/gr.</w:t>
      </w:r>
      <w:r w:rsidR="00182AC2">
        <w:t xml:space="preserve"> oraz indywidualnie w wymiarze 2,5h/UP.</w:t>
      </w:r>
    </w:p>
    <w:p w14:paraId="08860848" w14:textId="36E0C34D" w:rsidR="006D3F50" w:rsidRDefault="006D3F50" w:rsidP="006D3F50">
      <w:pPr>
        <w:pStyle w:val="Akapitzlist"/>
        <w:ind w:left="709"/>
        <w:jc w:val="both"/>
      </w:pPr>
      <w:r>
        <w:t xml:space="preserve">Łącznie w okresie realizacji projektu: </w:t>
      </w:r>
      <w:r w:rsidR="00182AC2">
        <w:t>40</w:t>
      </w:r>
      <w:r>
        <w:t>h (</w:t>
      </w:r>
      <w:r w:rsidR="00182AC2">
        <w:t>2</w:t>
      </w:r>
      <w:r>
        <w:t>gr.*1</w:t>
      </w:r>
      <w:r w:rsidR="00182AC2">
        <w:t>0</w:t>
      </w:r>
      <w:r>
        <w:t>h/gr.</w:t>
      </w:r>
      <w:r w:rsidR="00182AC2">
        <w:t xml:space="preserve"> oraz 2,5h*UP</w:t>
      </w:r>
      <w:r>
        <w:t xml:space="preserve">) dla </w:t>
      </w:r>
      <w:r w:rsidR="00182AC2">
        <w:t>8</w:t>
      </w:r>
      <w:r>
        <w:t>UP(</w:t>
      </w:r>
      <w:r w:rsidR="00182AC2">
        <w:t>2</w:t>
      </w:r>
      <w:r>
        <w:t>gr.*4UP).</w:t>
      </w:r>
    </w:p>
    <w:p w14:paraId="0EC40DFB" w14:textId="77777777" w:rsidR="006D3F50" w:rsidRDefault="006D3F50" w:rsidP="006D3F50">
      <w:pPr>
        <w:pStyle w:val="Akapitzlist"/>
        <w:ind w:left="709"/>
        <w:jc w:val="both"/>
      </w:pPr>
    </w:p>
    <w:p w14:paraId="27901D06" w14:textId="5C95DE73" w:rsidR="00291F53" w:rsidRDefault="00630CB6" w:rsidP="00291F5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„</w:t>
      </w:r>
      <w:proofErr w:type="spellStart"/>
      <w:r w:rsidR="00182AC2">
        <w:t>Muzykodrama</w:t>
      </w:r>
      <w:proofErr w:type="spellEnd"/>
      <w:r>
        <w:t>”</w:t>
      </w:r>
      <w:r w:rsidR="00291F53">
        <w:t xml:space="preserve"> (zadanie </w:t>
      </w:r>
      <w:r w:rsidR="00182AC2">
        <w:t>5</w:t>
      </w:r>
      <w:r w:rsidR="00291F53">
        <w:t>):</w:t>
      </w:r>
    </w:p>
    <w:p w14:paraId="50733818" w14:textId="0FA98A5D" w:rsidR="006D3F50" w:rsidRPr="006D3F50" w:rsidRDefault="00086A97" w:rsidP="006D3F50">
      <w:pPr>
        <w:ind w:firstLine="708"/>
        <w:jc w:val="both"/>
        <w:rPr>
          <w:rFonts w:ascii="Times New Roman" w:hAnsi="Times New Roman" w:cs="Times New Roman"/>
        </w:rPr>
      </w:pPr>
      <w:r w:rsidRPr="00086A97">
        <w:rPr>
          <w:rFonts w:ascii="Times New Roman" w:hAnsi="Times New Roman" w:cs="Times New Roman"/>
        </w:rPr>
        <w:t xml:space="preserve">Skierowane </w:t>
      </w:r>
      <w:r w:rsidR="006D3F50" w:rsidRPr="006D3F50">
        <w:rPr>
          <w:rFonts w:ascii="Times New Roman" w:hAnsi="Times New Roman" w:cs="Times New Roman"/>
        </w:rPr>
        <w:t xml:space="preserve">do </w:t>
      </w:r>
      <w:r w:rsidR="00182AC2">
        <w:rPr>
          <w:rFonts w:ascii="Times New Roman" w:hAnsi="Times New Roman" w:cs="Times New Roman"/>
        </w:rPr>
        <w:t>8</w:t>
      </w:r>
      <w:r w:rsidR="006D3F50" w:rsidRPr="006D3F50">
        <w:rPr>
          <w:rFonts w:ascii="Times New Roman" w:hAnsi="Times New Roman" w:cs="Times New Roman"/>
        </w:rPr>
        <w:t xml:space="preserve"> uczestników projektu, realizowan</w:t>
      </w:r>
      <w:r w:rsidR="00124504">
        <w:rPr>
          <w:rFonts w:ascii="Times New Roman" w:hAnsi="Times New Roman" w:cs="Times New Roman"/>
        </w:rPr>
        <w:t xml:space="preserve">e w </w:t>
      </w:r>
      <w:r w:rsidR="00182AC2">
        <w:rPr>
          <w:rFonts w:ascii="Times New Roman" w:hAnsi="Times New Roman" w:cs="Times New Roman"/>
        </w:rPr>
        <w:t>2</w:t>
      </w:r>
      <w:r w:rsidR="00124504">
        <w:rPr>
          <w:rFonts w:ascii="Times New Roman" w:hAnsi="Times New Roman" w:cs="Times New Roman"/>
        </w:rPr>
        <w:t>gr.</w:t>
      </w:r>
      <w:r w:rsidR="006D3F50" w:rsidRPr="006D3F50">
        <w:rPr>
          <w:rFonts w:ascii="Times New Roman" w:hAnsi="Times New Roman" w:cs="Times New Roman"/>
        </w:rPr>
        <w:t xml:space="preserve"> w wymiarze </w:t>
      </w:r>
      <w:r w:rsidR="00182AC2">
        <w:rPr>
          <w:rFonts w:ascii="Times New Roman" w:hAnsi="Times New Roman" w:cs="Times New Roman"/>
        </w:rPr>
        <w:t>10</w:t>
      </w:r>
      <w:r w:rsidR="006D3F50" w:rsidRPr="006D3F50">
        <w:rPr>
          <w:rFonts w:ascii="Times New Roman" w:hAnsi="Times New Roman" w:cs="Times New Roman"/>
        </w:rPr>
        <w:t>h/gr.</w:t>
      </w:r>
    </w:p>
    <w:p w14:paraId="41CC61AE" w14:textId="7B6D6EAD" w:rsidR="00086A97" w:rsidRDefault="006D3F50" w:rsidP="006D3F50">
      <w:pPr>
        <w:ind w:firstLine="708"/>
        <w:jc w:val="both"/>
        <w:rPr>
          <w:rFonts w:ascii="Times New Roman" w:hAnsi="Times New Roman" w:cs="Times New Roman"/>
        </w:rPr>
      </w:pPr>
      <w:r w:rsidRPr="006D3F50">
        <w:rPr>
          <w:rFonts w:ascii="Times New Roman" w:hAnsi="Times New Roman" w:cs="Times New Roman"/>
        </w:rPr>
        <w:t xml:space="preserve">Łącznie w okresie realizacji projektu: </w:t>
      </w:r>
      <w:r w:rsidR="00182AC2">
        <w:rPr>
          <w:rFonts w:ascii="Times New Roman" w:hAnsi="Times New Roman" w:cs="Times New Roman"/>
        </w:rPr>
        <w:t>20</w:t>
      </w:r>
      <w:r w:rsidRPr="006D3F50">
        <w:rPr>
          <w:rFonts w:ascii="Times New Roman" w:hAnsi="Times New Roman" w:cs="Times New Roman"/>
        </w:rPr>
        <w:t>h (</w:t>
      </w:r>
      <w:r w:rsidR="00182AC2">
        <w:rPr>
          <w:rFonts w:ascii="Times New Roman" w:hAnsi="Times New Roman" w:cs="Times New Roman"/>
        </w:rPr>
        <w:t>2</w:t>
      </w:r>
      <w:r w:rsidRPr="006D3F50">
        <w:rPr>
          <w:rFonts w:ascii="Times New Roman" w:hAnsi="Times New Roman" w:cs="Times New Roman"/>
        </w:rPr>
        <w:t>gr.*</w:t>
      </w:r>
      <w:r w:rsidR="00182AC2">
        <w:rPr>
          <w:rFonts w:ascii="Times New Roman" w:hAnsi="Times New Roman" w:cs="Times New Roman"/>
        </w:rPr>
        <w:t>10</w:t>
      </w:r>
      <w:r w:rsidRPr="006D3F50">
        <w:rPr>
          <w:rFonts w:ascii="Times New Roman" w:hAnsi="Times New Roman" w:cs="Times New Roman"/>
        </w:rPr>
        <w:t xml:space="preserve">h/gr.) dla </w:t>
      </w:r>
      <w:r w:rsidR="00182AC2">
        <w:rPr>
          <w:rFonts w:ascii="Times New Roman" w:hAnsi="Times New Roman" w:cs="Times New Roman"/>
        </w:rPr>
        <w:t>8</w:t>
      </w:r>
      <w:r w:rsidRPr="006D3F50">
        <w:rPr>
          <w:rFonts w:ascii="Times New Roman" w:hAnsi="Times New Roman" w:cs="Times New Roman"/>
        </w:rPr>
        <w:t>UP(</w:t>
      </w:r>
      <w:r w:rsidR="00182AC2">
        <w:rPr>
          <w:rFonts w:ascii="Times New Roman" w:hAnsi="Times New Roman" w:cs="Times New Roman"/>
        </w:rPr>
        <w:t>2</w:t>
      </w:r>
      <w:r w:rsidRPr="006D3F50">
        <w:rPr>
          <w:rFonts w:ascii="Times New Roman" w:hAnsi="Times New Roman" w:cs="Times New Roman"/>
        </w:rPr>
        <w:t>gr.*</w:t>
      </w:r>
      <w:r w:rsidR="00182AC2">
        <w:rPr>
          <w:rFonts w:ascii="Times New Roman" w:hAnsi="Times New Roman" w:cs="Times New Roman"/>
        </w:rPr>
        <w:t>4</w:t>
      </w:r>
      <w:r w:rsidRPr="006D3F50">
        <w:rPr>
          <w:rFonts w:ascii="Times New Roman" w:hAnsi="Times New Roman" w:cs="Times New Roman"/>
        </w:rPr>
        <w:t>UP).</w:t>
      </w:r>
    </w:p>
    <w:p w14:paraId="14C235CF" w14:textId="77777777" w:rsidR="006D3F50" w:rsidRDefault="006D3F50" w:rsidP="006D3F50">
      <w:pPr>
        <w:ind w:firstLine="708"/>
        <w:jc w:val="both"/>
        <w:rPr>
          <w:rFonts w:ascii="Times New Roman" w:hAnsi="Times New Roman" w:cs="Times New Roman"/>
        </w:rPr>
      </w:pPr>
    </w:p>
    <w:p w14:paraId="6924F8B7" w14:textId="3B418FCB" w:rsidR="00086A97" w:rsidRDefault="00086A97" w:rsidP="00086A97">
      <w:pPr>
        <w:pStyle w:val="Akapitzlist"/>
        <w:numPr>
          <w:ilvl w:val="0"/>
          <w:numId w:val="45"/>
        </w:numPr>
        <w:jc w:val="both"/>
      </w:pPr>
      <w:r>
        <w:t>„</w:t>
      </w:r>
      <w:r w:rsidR="00182AC2">
        <w:t>Terapia sensomotoryczna</w:t>
      </w:r>
      <w:r>
        <w:t xml:space="preserve">” (zadanie </w:t>
      </w:r>
      <w:r w:rsidR="00182AC2">
        <w:t>6</w:t>
      </w:r>
      <w:r>
        <w:t>):</w:t>
      </w:r>
    </w:p>
    <w:p w14:paraId="3BBAD759" w14:textId="5D21C921" w:rsidR="00182AC2" w:rsidRDefault="00182AC2" w:rsidP="00182AC2">
      <w:pPr>
        <w:pStyle w:val="Akapitzlist"/>
        <w:ind w:left="720"/>
        <w:jc w:val="both"/>
      </w:pPr>
      <w:bookmarkStart w:id="2" w:name="_Hlk109205287"/>
      <w:r>
        <w:t>Skierowane do 2 uczestników projektu (UP), realizowane w wymiarze</w:t>
      </w:r>
      <w:r w:rsidRPr="00FF05FC">
        <w:t xml:space="preserve"> </w:t>
      </w:r>
      <w:r>
        <w:t>10h/UP.</w:t>
      </w:r>
    </w:p>
    <w:p w14:paraId="09E44987" w14:textId="7BB7D904" w:rsidR="00182AC2" w:rsidRDefault="00182AC2" w:rsidP="00182AC2">
      <w:pPr>
        <w:pStyle w:val="Akapitzlist"/>
        <w:ind w:left="720"/>
        <w:jc w:val="both"/>
      </w:pPr>
      <w:r>
        <w:t>Łącznie w okresie realizacji projektu: 20h (2UP.*10h/UP.) dla 2UP.</w:t>
      </w:r>
    </w:p>
    <w:bookmarkEnd w:id="2"/>
    <w:p w14:paraId="740C584C" w14:textId="77777777" w:rsidR="006D3F50" w:rsidRDefault="006D3F50" w:rsidP="006D3F50">
      <w:pPr>
        <w:pStyle w:val="Akapitzlist"/>
        <w:ind w:left="720"/>
        <w:jc w:val="both"/>
      </w:pPr>
    </w:p>
    <w:p w14:paraId="1A71954E" w14:textId="763231B2" w:rsidR="00086A97" w:rsidRDefault="00086A97" w:rsidP="00086A97">
      <w:pPr>
        <w:pStyle w:val="Akapitzlist"/>
        <w:numPr>
          <w:ilvl w:val="0"/>
          <w:numId w:val="45"/>
        </w:numPr>
        <w:jc w:val="both"/>
      </w:pPr>
      <w:r>
        <w:t>„</w:t>
      </w:r>
      <w:r w:rsidR="00182AC2">
        <w:t xml:space="preserve">Metoda </w:t>
      </w:r>
      <w:proofErr w:type="spellStart"/>
      <w:r w:rsidR="00182AC2">
        <w:t>Snoezelen</w:t>
      </w:r>
      <w:proofErr w:type="spellEnd"/>
      <w:r>
        <w:t>” (zadanie 6):</w:t>
      </w:r>
    </w:p>
    <w:p w14:paraId="08EFE424" w14:textId="7EB4C8EB" w:rsidR="00182AC2" w:rsidRDefault="00182AC2" w:rsidP="00182AC2">
      <w:pPr>
        <w:pStyle w:val="Akapitzlist"/>
        <w:ind w:left="720"/>
        <w:jc w:val="both"/>
      </w:pPr>
      <w:r>
        <w:t>Skierowane do 2 uczestników projektu (UP), realizowane w wymiarze</w:t>
      </w:r>
      <w:r w:rsidRPr="00FF05FC">
        <w:t xml:space="preserve"> </w:t>
      </w:r>
      <w:r>
        <w:t>10h/UP.</w:t>
      </w:r>
    </w:p>
    <w:p w14:paraId="760FDC97" w14:textId="77777777" w:rsidR="00182AC2" w:rsidRDefault="00182AC2" w:rsidP="00182AC2">
      <w:pPr>
        <w:pStyle w:val="Akapitzlist"/>
        <w:ind w:left="720"/>
        <w:jc w:val="both"/>
      </w:pPr>
      <w:r>
        <w:t>Łącznie w okresie realizacji projektu: 20h (2UP.*10h/UP.) dla 2UP.</w:t>
      </w:r>
    </w:p>
    <w:p w14:paraId="7D22FB23" w14:textId="598E90CE" w:rsidR="00182AC2" w:rsidRDefault="00182AC2" w:rsidP="00182AC2">
      <w:pPr>
        <w:pStyle w:val="Akapitzlist"/>
        <w:ind w:left="720"/>
        <w:jc w:val="both"/>
      </w:pPr>
    </w:p>
    <w:p w14:paraId="092DCF07" w14:textId="6C391CE3" w:rsidR="00182AC2" w:rsidRDefault="00182AC2" w:rsidP="00182AC2">
      <w:pPr>
        <w:pStyle w:val="Akapitzlist"/>
        <w:numPr>
          <w:ilvl w:val="0"/>
          <w:numId w:val="45"/>
        </w:numPr>
        <w:jc w:val="both"/>
      </w:pPr>
      <w:r>
        <w:t>„</w:t>
      </w:r>
      <w:r w:rsidR="00182991">
        <w:t xml:space="preserve">Zajęcia rozwijające </w:t>
      </w:r>
      <w:proofErr w:type="spellStart"/>
      <w:r w:rsidR="00182991">
        <w:t>grafomotorykę</w:t>
      </w:r>
      <w:proofErr w:type="spellEnd"/>
      <w:r w:rsidR="00182991">
        <w:t xml:space="preserve"> z elementami integracji sensomotorycznej</w:t>
      </w:r>
      <w:r>
        <w:t xml:space="preserve">” (zadanie </w:t>
      </w:r>
      <w:r w:rsidR="00182991">
        <w:t>7</w:t>
      </w:r>
      <w:r>
        <w:t>):</w:t>
      </w:r>
    </w:p>
    <w:p w14:paraId="3D6C07D9" w14:textId="3B835858" w:rsidR="00182AC2" w:rsidRDefault="00182AC2" w:rsidP="00182AC2">
      <w:pPr>
        <w:pStyle w:val="Akapitzlist"/>
        <w:ind w:left="720"/>
        <w:jc w:val="both"/>
      </w:pPr>
      <w:r>
        <w:t xml:space="preserve">Skierowane do </w:t>
      </w:r>
      <w:r w:rsidR="00182991">
        <w:t>6</w:t>
      </w:r>
      <w:r>
        <w:t xml:space="preserve"> uczestników projektu, realizowane w </w:t>
      </w:r>
      <w:r w:rsidR="00182991">
        <w:t>2</w:t>
      </w:r>
      <w:r>
        <w:t xml:space="preserve">gr. w wymiarze </w:t>
      </w:r>
      <w:r w:rsidR="00182991">
        <w:t>10</w:t>
      </w:r>
      <w:r>
        <w:t>h/gr.</w:t>
      </w:r>
    </w:p>
    <w:p w14:paraId="7475F488" w14:textId="437BE17E" w:rsidR="00182AC2" w:rsidRDefault="00182AC2" w:rsidP="00182AC2">
      <w:pPr>
        <w:pStyle w:val="Akapitzlist"/>
        <w:ind w:left="720"/>
        <w:jc w:val="both"/>
      </w:pPr>
      <w:r>
        <w:t xml:space="preserve">Łącznie w okresie realizacji projektu: </w:t>
      </w:r>
      <w:r w:rsidR="00182991">
        <w:t>20</w:t>
      </w:r>
      <w:r>
        <w:t>h (</w:t>
      </w:r>
      <w:r w:rsidR="00182991">
        <w:t>2</w:t>
      </w:r>
      <w:r>
        <w:t>gr.*</w:t>
      </w:r>
      <w:r w:rsidR="00182991">
        <w:t>10</w:t>
      </w:r>
      <w:r>
        <w:t xml:space="preserve">h/gr.) dla </w:t>
      </w:r>
      <w:r w:rsidR="00182991">
        <w:t>6</w:t>
      </w:r>
      <w:r>
        <w:t>UP(</w:t>
      </w:r>
      <w:r w:rsidR="00182991">
        <w:t>2</w:t>
      </w:r>
      <w:r>
        <w:t>gr.*</w:t>
      </w:r>
      <w:r w:rsidR="00182991">
        <w:t>3</w:t>
      </w:r>
      <w:r>
        <w:t>UP).</w:t>
      </w:r>
    </w:p>
    <w:p w14:paraId="02867159" w14:textId="77777777" w:rsidR="00182991" w:rsidRDefault="00182991" w:rsidP="00182AC2">
      <w:pPr>
        <w:pStyle w:val="Akapitzlist"/>
        <w:ind w:left="720"/>
        <w:jc w:val="both"/>
      </w:pPr>
    </w:p>
    <w:p w14:paraId="6547AF3F" w14:textId="2CB44E2F" w:rsidR="00182991" w:rsidRDefault="00182991" w:rsidP="00182991">
      <w:pPr>
        <w:pStyle w:val="Akapitzlist"/>
        <w:numPr>
          <w:ilvl w:val="0"/>
          <w:numId w:val="45"/>
        </w:numPr>
        <w:jc w:val="both"/>
      </w:pPr>
      <w:r>
        <w:t>„Wspomaganie rozwoju mowy i komunikacji z elementami terapii SI” (zadanie 7):</w:t>
      </w:r>
    </w:p>
    <w:p w14:paraId="0A1AF6E8" w14:textId="77777777" w:rsidR="00182991" w:rsidRDefault="00182991" w:rsidP="00182991">
      <w:pPr>
        <w:pStyle w:val="Akapitzlist"/>
        <w:ind w:left="720"/>
        <w:jc w:val="both"/>
      </w:pPr>
      <w:r>
        <w:t>Skierowane do 2 uczestników projektu (UP), realizowane w wymiarze</w:t>
      </w:r>
      <w:r w:rsidRPr="00FF05FC">
        <w:t xml:space="preserve"> </w:t>
      </w:r>
      <w:r>
        <w:t>10h/UP.</w:t>
      </w:r>
    </w:p>
    <w:p w14:paraId="477ECECA" w14:textId="018D1E3F" w:rsidR="00182991" w:rsidRDefault="00182991" w:rsidP="00182991">
      <w:pPr>
        <w:pStyle w:val="Akapitzlist"/>
        <w:ind w:left="720"/>
        <w:jc w:val="both"/>
      </w:pPr>
      <w:r>
        <w:t>Łącznie w okresie realizacji projektu: 20h (2UP.*10h/UP.) dla 2UP.</w:t>
      </w:r>
    </w:p>
    <w:p w14:paraId="1DCE0006" w14:textId="77777777" w:rsidR="00182991" w:rsidRDefault="00182991" w:rsidP="00182991">
      <w:pPr>
        <w:pStyle w:val="Akapitzlist"/>
        <w:ind w:left="720"/>
        <w:jc w:val="both"/>
      </w:pPr>
    </w:p>
    <w:p w14:paraId="732097AD" w14:textId="6EE666CA" w:rsidR="00182991" w:rsidRDefault="00182991" w:rsidP="00182991">
      <w:pPr>
        <w:pStyle w:val="Akapitzlist"/>
        <w:numPr>
          <w:ilvl w:val="0"/>
          <w:numId w:val="45"/>
        </w:numPr>
        <w:jc w:val="both"/>
      </w:pPr>
      <w:r>
        <w:t>„Zajęcia z uwzględnieniem alternatywnych metod terapii” (zadanie 7):</w:t>
      </w:r>
    </w:p>
    <w:p w14:paraId="4467C248" w14:textId="3913D833" w:rsidR="00182991" w:rsidRDefault="00182991" w:rsidP="00182991">
      <w:pPr>
        <w:pStyle w:val="Akapitzlist"/>
        <w:ind w:left="720"/>
        <w:jc w:val="both"/>
      </w:pPr>
      <w:r>
        <w:t>Skierowane do 1 uczestnika projektu (UP), realizowane w wymiarze</w:t>
      </w:r>
      <w:r w:rsidRPr="00FF05FC">
        <w:t xml:space="preserve"> </w:t>
      </w:r>
      <w:r>
        <w:t>10h/UP.</w:t>
      </w:r>
    </w:p>
    <w:p w14:paraId="5B951680" w14:textId="38778C81" w:rsidR="00182991" w:rsidRDefault="00182991" w:rsidP="00182991">
      <w:pPr>
        <w:pStyle w:val="Akapitzlist"/>
        <w:ind w:left="720"/>
        <w:jc w:val="both"/>
      </w:pPr>
      <w:r>
        <w:t>Łącznie w okresie realizacji projektu: 10h (1UP.*10h/UP.) dla 1UP.</w:t>
      </w:r>
    </w:p>
    <w:p w14:paraId="49FC67A2" w14:textId="77777777" w:rsidR="00182991" w:rsidRDefault="00182991" w:rsidP="00182991">
      <w:pPr>
        <w:pStyle w:val="Akapitzlist"/>
        <w:ind w:left="720"/>
        <w:jc w:val="both"/>
      </w:pPr>
    </w:p>
    <w:p w14:paraId="42D837E2" w14:textId="77777777" w:rsidR="00182AC2" w:rsidRDefault="00182AC2" w:rsidP="00E00C03">
      <w:pPr>
        <w:pStyle w:val="Akapitzlist"/>
        <w:ind w:left="720"/>
        <w:jc w:val="both"/>
      </w:pPr>
    </w:p>
    <w:p w14:paraId="4ACB3098" w14:textId="77777777" w:rsidR="00600950" w:rsidRDefault="00600950" w:rsidP="00600950">
      <w:pPr>
        <w:pStyle w:val="Akapitzlist"/>
        <w:ind w:left="720"/>
        <w:jc w:val="both"/>
      </w:pPr>
    </w:p>
    <w:p w14:paraId="35073A7B" w14:textId="3F669885" w:rsidR="008F098F" w:rsidRPr="004124A5" w:rsidRDefault="00124504" w:rsidP="00A73BD4">
      <w:pPr>
        <w:pStyle w:val="Akapitzlist"/>
        <w:numPr>
          <w:ilvl w:val="0"/>
          <w:numId w:val="43"/>
        </w:numPr>
        <w:jc w:val="both"/>
      </w:pPr>
      <w:r>
        <w:t>Wsparcie n</w:t>
      </w:r>
      <w:r w:rsidR="004124A5">
        <w:t>auczyciel</w:t>
      </w:r>
      <w:r>
        <w:t>i</w:t>
      </w:r>
      <w:r w:rsidR="00A73BD4">
        <w:t>/ pracowni</w:t>
      </w:r>
      <w:r>
        <w:t>ków</w:t>
      </w:r>
      <w:r w:rsidR="00A73BD4">
        <w:t xml:space="preserve"> pedagogiczn</w:t>
      </w:r>
      <w:r>
        <w:t>ych</w:t>
      </w:r>
      <w:r w:rsidR="00A73BD4">
        <w:t xml:space="preserve"> zatrudni</w:t>
      </w:r>
      <w:r>
        <w:t>onych</w:t>
      </w:r>
      <w:r w:rsidR="00A73BD4">
        <w:t xml:space="preserve"> w </w:t>
      </w:r>
      <w:r w:rsidR="00182991">
        <w:t>OWP</w:t>
      </w:r>
      <w:r w:rsidR="00A73BD4">
        <w:t xml:space="preserve"> </w:t>
      </w:r>
      <w:r w:rsidR="003C76FD" w:rsidRPr="004124A5">
        <w:t xml:space="preserve">poprzez udział </w:t>
      </w:r>
      <w:r w:rsidR="004F5CD7" w:rsidRPr="004124A5">
        <w:t xml:space="preserve">w </w:t>
      </w:r>
      <w:r w:rsidR="00797263" w:rsidRPr="004124A5">
        <w:t xml:space="preserve">n/w </w:t>
      </w:r>
      <w:r w:rsidR="004124A5">
        <w:t>szkole</w:t>
      </w:r>
      <w:r>
        <w:t>niach</w:t>
      </w:r>
      <w:r w:rsidR="00182991">
        <w:t>/ kursach/ studiach</w:t>
      </w:r>
      <w:r w:rsidR="003C76FD" w:rsidRPr="004124A5">
        <w:t>:</w:t>
      </w:r>
    </w:p>
    <w:p w14:paraId="5411420A" w14:textId="6313A3AB" w:rsidR="004705BE" w:rsidRPr="00DB09EB" w:rsidRDefault="00182991" w:rsidP="00291F53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Studia podyplomowe „Integracja Sensoryczna</w:t>
      </w:r>
      <w:r w:rsidR="004705BE">
        <w:rPr>
          <w:bCs/>
        </w:rPr>
        <w:t xml:space="preserve">” </w:t>
      </w:r>
      <w:r w:rsidR="00797263">
        <w:t>(zadanie</w:t>
      </w:r>
      <w:r w:rsidR="00DB09EB">
        <w:t xml:space="preserve"> </w:t>
      </w:r>
      <w:r>
        <w:t>2</w:t>
      </w:r>
      <w:r w:rsidR="00797263">
        <w:t>)</w:t>
      </w:r>
      <w:r w:rsidR="00124504">
        <w:t xml:space="preserve">: </w:t>
      </w:r>
      <w:r>
        <w:t>2</w:t>
      </w:r>
      <w:r w:rsidR="00124504">
        <w:t>5</w:t>
      </w:r>
      <w:r>
        <w:t>0</w:t>
      </w:r>
      <w:r w:rsidR="00124504">
        <w:t>h</w:t>
      </w:r>
      <w:r w:rsidR="00BB0F57">
        <w:t>.</w:t>
      </w:r>
      <w:r w:rsidR="004F5CD7">
        <w:br/>
        <w:t xml:space="preserve">Skierowane do </w:t>
      </w:r>
      <w:r>
        <w:t>1</w:t>
      </w:r>
      <w:r w:rsidR="004F5CD7">
        <w:t xml:space="preserve"> nauczyci</w:t>
      </w:r>
      <w:r w:rsidR="004705BE">
        <w:t>el</w:t>
      </w:r>
      <w:r>
        <w:t>a</w:t>
      </w:r>
      <w:r w:rsidR="00BB0F57">
        <w:t>.</w:t>
      </w:r>
    </w:p>
    <w:p w14:paraId="5A274C4E" w14:textId="37000E11" w:rsidR="004705BE" w:rsidRPr="00A73BD4" w:rsidRDefault="004705BE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</w:t>
      </w:r>
      <w:r w:rsidR="00A73BD4">
        <w:rPr>
          <w:bCs/>
        </w:rPr>
        <w:t>„</w:t>
      </w:r>
      <w:r w:rsidR="00182991">
        <w:rPr>
          <w:bCs/>
        </w:rPr>
        <w:t>TUS</w:t>
      </w:r>
      <w:r w:rsidR="00A73BD4">
        <w:rPr>
          <w:bCs/>
        </w:rPr>
        <w:t>”</w:t>
      </w:r>
      <w:r w:rsidR="00DB09EB">
        <w:rPr>
          <w:bCs/>
        </w:rPr>
        <w:t xml:space="preserve"> </w:t>
      </w:r>
      <w:r>
        <w:t xml:space="preserve">(zadanie </w:t>
      </w:r>
      <w:r w:rsidR="00182991">
        <w:t>2</w:t>
      </w:r>
      <w:r>
        <w:t>)</w:t>
      </w:r>
      <w:r w:rsidR="00BB0F57">
        <w:t xml:space="preserve">: </w:t>
      </w:r>
      <w:r w:rsidR="00182991">
        <w:t>3 dni</w:t>
      </w:r>
      <w:r w:rsidR="00BB0F57">
        <w:t>.</w:t>
      </w:r>
      <w:r>
        <w:br/>
        <w:t xml:space="preserve">Skierowane do </w:t>
      </w:r>
      <w:r w:rsidR="00182991">
        <w:t>2</w:t>
      </w:r>
      <w:r>
        <w:t xml:space="preserve"> nauczycieli</w:t>
      </w:r>
      <w:r w:rsidR="00BB0F57">
        <w:t>.</w:t>
      </w:r>
    </w:p>
    <w:p w14:paraId="2FD993C8" w14:textId="1522014B" w:rsidR="00A73BD4" w:rsidRPr="0075362D" w:rsidRDefault="00A73BD4" w:rsidP="00A73BD4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 „</w:t>
      </w:r>
      <w:r w:rsidR="00182991">
        <w:rPr>
          <w:bCs/>
        </w:rPr>
        <w:t>Karta Oceny rozwoju Psychoruchowego KORP</w:t>
      </w:r>
      <w:r>
        <w:rPr>
          <w:bCs/>
        </w:rPr>
        <w:t xml:space="preserve">” </w:t>
      </w:r>
      <w:r>
        <w:t xml:space="preserve">(zadanie </w:t>
      </w:r>
      <w:r w:rsidR="00182991">
        <w:t>2</w:t>
      </w:r>
      <w:r>
        <w:t>)</w:t>
      </w:r>
      <w:r w:rsidR="00BB0F57">
        <w:t xml:space="preserve">: </w:t>
      </w:r>
      <w:r w:rsidR="00182991">
        <w:t>8</w:t>
      </w:r>
      <w:r w:rsidR="00BB0F57">
        <w:t>h.</w:t>
      </w:r>
      <w:r>
        <w:br/>
        <w:t xml:space="preserve">Skierowane do </w:t>
      </w:r>
      <w:r w:rsidR="00182991">
        <w:t>3</w:t>
      </w:r>
      <w:r>
        <w:t xml:space="preserve"> nauczyciel</w:t>
      </w:r>
      <w:r w:rsidR="00182991">
        <w:t>i</w:t>
      </w:r>
      <w:r w:rsidR="00BB0F57">
        <w:t>.</w:t>
      </w:r>
    </w:p>
    <w:p w14:paraId="72DBF903" w14:textId="1EC127EB" w:rsidR="0075362D" w:rsidRPr="00DB09EB" w:rsidRDefault="0075362D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lastRenderedPageBreak/>
        <w:t xml:space="preserve">Szkolenie „KORP – program terapii – modelowanie programów terapii dla dzieci z zaburzonym rozwojem psychoruchowym na podstawie diagnozy KORP” </w:t>
      </w:r>
      <w:r>
        <w:t>(zadanie 2): 5h.</w:t>
      </w:r>
      <w:r>
        <w:br/>
        <w:t>Skierowane do 3 nauczycieli.</w:t>
      </w:r>
    </w:p>
    <w:p w14:paraId="7BECE6F1" w14:textId="29DDC204" w:rsidR="0075362D" w:rsidRPr="00A73BD4" w:rsidRDefault="0075362D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„Sala Doświadczenia Świata: koncepcja </w:t>
      </w:r>
      <w:proofErr w:type="spellStart"/>
      <w:r>
        <w:rPr>
          <w:bCs/>
        </w:rPr>
        <w:t>Snoezelen</w:t>
      </w:r>
      <w:proofErr w:type="spellEnd"/>
      <w:r>
        <w:rPr>
          <w:bCs/>
        </w:rPr>
        <w:t xml:space="preserve"> i możliwości jej zastosowania” </w:t>
      </w:r>
      <w:r>
        <w:t>(zadanie 2): 3 dni.</w:t>
      </w:r>
      <w:r>
        <w:br/>
        <w:t>Skierowane do 2 nauczycieli.</w:t>
      </w:r>
    </w:p>
    <w:p w14:paraId="4A649952" w14:textId="12C009A8" w:rsidR="0075362D" w:rsidRPr="00A73BD4" w:rsidRDefault="0075362D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„Terapia ręki I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II stopień” </w:t>
      </w:r>
      <w:r>
        <w:t>(zadanie 2): 36h.</w:t>
      </w:r>
      <w:r>
        <w:br/>
        <w:t>Skierowane do 1 nauczyciela.</w:t>
      </w:r>
    </w:p>
    <w:p w14:paraId="2AF69C44" w14:textId="5E3166CB" w:rsidR="0075362D" w:rsidRPr="00DB09EB" w:rsidRDefault="0075362D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 „</w:t>
      </w:r>
      <w:proofErr w:type="spellStart"/>
      <w:r>
        <w:rPr>
          <w:bCs/>
        </w:rPr>
        <w:t>Bileteralna</w:t>
      </w:r>
      <w:proofErr w:type="spellEnd"/>
      <w:r>
        <w:rPr>
          <w:bCs/>
        </w:rPr>
        <w:t xml:space="preserve"> Integracja Programu Indywidualnego” </w:t>
      </w:r>
      <w:r>
        <w:t xml:space="preserve">(zadanie 2): </w:t>
      </w:r>
      <w:r w:rsidR="00083AA1">
        <w:t>32</w:t>
      </w:r>
      <w:r>
        <w:t>h.</w:t>
      </w:r>
      <w:r>
        <w:br/>
        <w:t xml:space="preserve">Skierowane do </w:t>
      </w:r>
      <w:r w:rsidR="00083AA1">
        <w:t>1</w:t>
      </w:r>
      <w:r>
        <w:t xml:space="preserve"> nauczyciel</w:t>
      </w:r>
      <w:r w:rsidR="00083AA1">
        <w:t>a</w:t>
      </w:r>
      <w:r>
        <w:t>.</w:t>
      </w:r>
    </w:p>
    <w:p w14:paraId="51D5A682" w14:textId="18B0CE8A" w:rsidR="0075362D" w:rsidRPr="00A73BD4" w:rsidRDefault="0075362D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 „</w:t>
      </w:r>
      <w:r w:rsidR="00083AA1">
        <w:rPr>
          <w:bCs/>
        </w:rPr>
        <w:t xml:space="preserve">Terapia </w:t>
      </w:r>
      <w:proofErr w:type="spellStart"/>
      <w:r w:rsidR="00083AA1">
        <w:rPr>
          <w:bCs/>
        </w:rPr>
        <w:t>Neurotaktylna</w:t>
      </w:r>
      <w:proofErr w:type="spellEnd"/>
      <w:r>
        <w:rPr>
          <w:bCs/>
        </w:rPr>
        <w:t xml:space="preserve">” </w:t>
      </w:r>
      <w:r>
        <w:t xml:space="preserve">(zadanie 2): </w:t>
      </w:r>
      <w:r w:rsidR="00083AA1">
        <w:t>18</w:t>
      </w:r>
      <w:r>
        <w:t xml:space="preserve"> dni.</w:t>
      </w:r>
      <w:r>
        <w:br/>
        <w:t xml:space="preserve">Skierowane do </w:t>
      </w:r>
      <w:r w:rsidR="00083AA1">
        <w:t>1</w:t>
      </w:r>
      <w:r>
        <w:t xml:space="preserve"> nauczyciel</w:t>
      </w:r>
      <w:r w:rsidR="00083AA1">
        <w:t>a</w:t>
      </w:r>
      <w:r>
        <w:t>.</w:t>
      </w:r>
    </w:p>
    <w:p w14:paraId="0C619FD9" w14:textId="5B82122E" w:rsidR="0075362D" w:rsidRPr="00A73BD4" w:rsidRDefault="00083AA1" w:rsidP="0075362D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Kurs</w:t>
      </w:r>
      <w:r w:rsidR="0075362D">
        <w:rPr>
          <w:bCs/>
        </w:rPr>
        <w:t xml:space="preserve"> „</w:t>
      </w:r>
      <w:r>
        <w:rPr>
          <w:bCs/>
        </w:rPr>
        <w:t>Marii Montessori</w:t>
      </w:r>
      <w:r w:rsidR="0075362D">
        <w:rPr>
          <w:bCs/>
        </w:rPr>
        <w:t xml:space="preserve">” </w:t>
      </w:r>
      <w:r w:rsidR="0075362D">
        <w:t>(zadanie 2): 6</w:t>
      </w:r>
      <w:r>
        <w:t>0</w:t>
      </w:r>
      <w:r w:rsidR="0075362D">
        <w:t>h.</w:t>
      </w:r>
      <w:r w:rsidR="0075362D">
        <w:br/>
        <w:t>Skierowane do 1 nauczyciela.</w:t>
      </w:r>
    </w:p>
    <w:p w14:paraId="54985404" w14:textId="33B76033" w:rsidR="0075362D" w:rsidRPr="00083AA1" w:rsidRDefault="00083AA1" w:rsidP="00083AA1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 „</w:t>
      </w:r>
      <w:proofErr w:type="spellStart"/>
      <w:r>
        <w:rPr>
          <w:bCs/>
        </w:rPr>
        <w:t>Grafomotoryka</w:t>
      </w:r>
      <w:proofErr w:type="spellEnd"/>
      <w:r>
        <w:rPr>
          <w:bCs/>
        </w:rPr>
        <w:t xml:space="preserve"> – diagnoza i planowanie pracy terapeutycznej” </w:t>
      </w:r>
      <w:r>
        <w:t>(zadanie 2): 22h.</w:t>
      </w:r>
      <w:r>
        <w:br/>
        <w:t>Skierowane do 1 nauczyciela.</w:t>
      </w:r>
    </w:p>
    <w:p w14:paraId="16AB0622" w14:textId="77777777" w:rsidR="00A47A5B" w:rsidRDefault="00A47A5B" w:rsidP="00A47A5B">
      <w:pPr>
        <w:spacing w:before="240" w:after="60"/>
        <w:ind w:left="360"/>
      </w:pPr>
      <w:bookmarkStart w:id="3" w:name="_Hlk68078787"/>
    </w:p>
    <w:bookmarkEnd w:id="3"/>
    <w:p w14:paraId="56FC18C6" w14:textId="4E4917B5" w:rsidR="004400DE" w:rsidRPr="00A47A5B" w:rsidRDefault="00033D74" w:rsidP="002D381C">
      <w:pPr>
        <w:pStyle w:val="Akapitzlist"/>
        <w:numPr>
          <w:ilvl w:val="0"/>
          <w:numId w:val="43"/>
        </w:numPr>
        <w:spacing w:before="240" w:after="60"/>
        <w:rPr>
          <w:rFonts w:asciiTheme="majorHAnsi" w:hAnsiTheme="majorHAnsi"/>
          <w:b/>
          <w:bCs/>
          <w:sz w:val="28"/>
          <w:szCs w:val="28"/>
        </w:rPr>
      </w:pPr>
      <w:r w:rsidRPr="00A47A5B">
        <w:rPr>
          <w:rFonts w:asciiTheme="majorHAnsi" w:hAnsiTheme="majorHAnsi"/>
          <w:b/>
          <w:bCs/>
          <w:sz w:val="28"/>
          <w:szCs w:val="28"/>
        </w:rPr>
        <w:t>Procedury</w:t>
      </w:r>
      <w:r w:rsidR="004400DE" w:rsidRPr="00A47A5B">
        <w:rPr>
          <w:rFonts w:asciiTheme="majorHAnsi" w:hAnsiTheme="majorHAnsi"/>
          <w:b/>
          <w:bCs/>
          <w:sz w:val="28"/>
          <w:szCs w:val="28"/>
        </w:rPr>
        <w:t xml:space="preserve"> rekrutacji</w:t>
      </w:r>
    </w:p>
    <w:p w14:paraId="204F372D" w14:textId="77777777" w:rsidR="00033D74" w:rsidRDefault="00033D74" w:rsidP="003D2861">
      <w:pPr>
        <w:rPr>
          <w:rFonts w:ascii="Times New Roman" w:hAnsi="Times New Roman" w:cs="Times New Roman"/>
        </w:rPr>
      </w:pPr>
    </w:p>
    <w:p w14:paraId="1A048B9F" w14:textId="77777777"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3B6D172C" w14:textId="2A38AF87"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</w:t>
      </w:r>
      <w:r w:rsidR="006B5503">
        <w:rPr>
          <w:rFonts w:ascii="Times New Roman" w:hAnsi="Times New Roman" w:cs="Times New Roman"/>
        </w:rPr>
        <w:t xml:space="preserve"> będzie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083AA1">
        <w:rPr>
          <w:rFonts w:ascii="Times New Roman" w:hAnsi="Times New Roman" w:cs="Times New Roman"/>
        </w:rPr>
        <w:t>OWP</w:t>
      </w:r>
      <w:r w:rsidR="006B5503">
        <w:rPr>
          <w:rFonts w:ascii="Times New Roman" w:hAnsi="Times New Roman" w:cs="Times New Roman"/>
        </w:rPr>
        <w:t xml:space="preserve">  w terminie :</w:t>
      </w:r>
      <w:r w:rsidR="00A277B1">
        <w:rPr>
          <w:rFonts w:ascii="Times New Roman" w:hAnsi="Times New Roman" w:cs="Times New Roman"/>
        </w:rPr>
        <w:t xml:space="preserve"> </w:t>
      </w:r>
      <w:r w:rsidR="0086388B">
        <w:rPr>
          <w:rFonts w:ascii="Times New Roman" w:hAnsi="Times New Roman" w:cs="Times New Roman"/>
        </w:rPr>
        <w:t>II-</w:t>
      </w:r>
      <w:r w:rsidR="002B6D0A">
        <w:rPr>
          <w:rFonts w:ascii="Times New Roman" w:hAnsi="Times New Roman" w:cs="Times New Roman"/>
        </w:rPr>
        <w:t>I</w:t>
      </w:r>
      <w:r w:rsidR="00083AA1">
        <w:rPr>
          <w:rFonts w:ascii="Times New Roman" w:hAnsi="Times New Roman" w:cs="Times New Roman"/>
        </w:rPr>
        <w:t>II</w:t>
      </w:r>
      <w:r w:rsidR="00C92AD5">
        <w:rPr>
          <w:rFonts w:ascii="Times New Roman" w:hAnsi="Times New Roman" w:cs="Times New Roman"/>
        </w:rPr>
        <w:t xml:space="preserve"> </w:t>
      </w:r>
      <w:r w:rsidR="00A277B1">
        <w:rPr>
          <w:rFonts w:ascii="Times New Roman" w:hAnsi="Times New Roman" w:cs="Times New Roman"/>
        </w:rPr>
        <w:t>202</w:t>
      </w:r>
      <w:r w:rsidR="00083AA1">
        <w:rPr>
          <w:rFonts w:ascii="Times New Roman" w:hAnsi="Times New Roman" w:cs="Times New Roman"/>
        </w:rPr>
        <w:t>3</w:t>
      </w:r>
      <w:r w:rsidR="00A277B1">
        <w:rPr>
          <w:rFonts w:ascii="Times New Roman" w:hAnsi="Times New Roman" w:cs="Times New Roman"/>
        </w:rPr>
        <w:t>r.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631EC69A" w14:textId="733796C7" w:rsidR="003D2861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  <w:r w:rsidR="001E51AF">
        <w:rPr>
          <w:rFonts w:ascii="Times New Roman" w:hAnsi="Times New Roman" w:cs="Times New Roman"/>
        </w:rPr>
        <w:t>:</w:t>
      </w:r>
    </w:p>
    <w:p w14:paraId="15D3D09F" w14:textId="50055077" w:rsidR="00863951" w:rsidRDefault="00BB0F57" w:rsidP="003D2861">
      <w:pPr>
        <w:pStyle w:val="Akapitzlist"/>
        <w:numPr>
          <w:ilvl w:val="0"/>
          <w:numId w:val="21"/>
        </w:numPr>
      </w:pPr>
      <w:r>
        <w:t>K</w:t>
      </w:r>
      <w:r w:rsidR="00E64086">
        <w:t>ontakty bezpośrednie, współpracę z podmiotami wspierającymi osoby z niepełnosprawnościami,</w:t>
      </w:r>
    </w:p>
    <w:p w14:paraId="4B1A6C93" w14:textId="77777777" w:rsidR="00B521D4" w:rsidRDefault="00B521D4" w:rsidP="00DB0288">
      <w:pPr>
        <w:pStyle w:val="Akapitzlist"/>
        <w:numPr>
          <w:ilvl w:val="0"/>
          <w:numId w:val="21"/>
        </w:numPr>
      </w:pPr>
      <w:r w:rsidRPr="00B521D4">
        <w:t>Osoby z niepełnosprawnościami (Oz/N) zgłaszające się do projektu, spełniające kryteria formalne, zostaną do niego obligatoryjnie przyjęte;</w:t>
      </w:r>
    </w:p>
    <w:p w14:paraId="14B65967" w14:textId="27F05C87" w:rsidR="001E51AF" w:rsidRPr="00E345FC" w:rsidRDefault="001E51AF" w:rsidP="00DB0288">
      <w:pPr>
        <w:pStyle w:val="Akapitzlist"/>
        <w:numPr>
          <w:ilvl w:val="0"/>
          <w:numId w:val="21"/>
        </w:numPr>
      </w:pPr>
      <w:r>
        <w:t>Produkty i działania służące rekrutacji uwzględniać będą zasadę dostępności i niedyskryminacji: zgodne ze standardem WCAG 2.1, zawierać będą informacje o dostępności architektonicznej, informacyjnej, o możliwości korzystania z tłumaczeń na język migowy.</w:t>
      </w:r>
    </w:p>
    <w:p w14:paraId="108CD71D" w14:textId="77777777" w:rsid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06252C09" w14:textId="77777777" w:rsidR="00E345FC" w:rsidRP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r w:rsidR="00715FFA">
        <w:rPr>
          <w:rFonts w:ascii="Times New Roman" w:hAnsi="Times New Roman" w:cs="Times New Roman"/>
        </w:rPr>
        <w:t>projektu: ….</w:t>
      </w:r>
    </w:p>
    <w:p w14:paraId="5B170718" w14:textId="77777777" w:rsidR="006B5503" w:rsidRDefault="006B5503" w:rsidP="00033D74">
      <w:pPr>
        <w:pStyle w:val="Tekstpodstawowy"/>
        <w:spacing w:line="276" w:lineRule="auto"/>
        <w:rPr>
          <w:szCs w:val="24"/>
        </w:rPr>
      </w:pPr>
    </w:p>
    <w:p w14:paraId="1D781BE8" w14:textId="0AAD9317" w:rsidR="006B5503" w:rsidRDefault="006B5503" w:rsidP="006B5503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 xml:space="preserve">ariacie i na stronie </w:t>
      </w:r>
      <w:r w:rsidR="00224385" w:rsidRPr="00224385">
        <w:rPr>
          <w:szCs w:val="24"/>
        </w:rPr>
        <w:t>https://blin</w:t>
      </w:r>
      <w:r w:rsidR="00224385">
        <w:rPr>
          <w:szCs w:val="24"/>
        </w:rPr>
        <w:t>d.edu.pl/strona/malymi-kroczkami</w:t>
      </w:r>
      <w:r w:rsidR="003B2BCE">
        <w:rPr>
          <w:szCs w:val="24"/>
        </w:rPr>
        <w:t>,</w:t>
      </w:r>
      <w:r>
        <w:rPr>
          <w:szCs w:val="24"/>
        </w:rPr>
        <w:t xml:space="preserve">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</w:t>
      </w:r>
      <w:r w:rsidR="00CF7555">
        <w:rPr>
          <w:szCs w:val="24"/>
        </w:rPr>
        <w:t xml:space="preserve"> zgoda rodziców/ opiekunów na uczestnictwo dziecka w projekcie,</w:t>
      </w:r>
      <w:r>
        <w:rPr>
          <w:szCs w:val="24"/>
        </w:rPr>
        <w:t xml:space="preserve"> zgoda na przetwarzanie danych osobowych (oświadczenie uczestnika projektu</w:t>
      </w:r>
      <w:r w:rsidR="00DB0288">
        <w:rPr>
          <w:szCs w:val="24"/>
        </w:rPr>
        <w:t xml:space="preserve"> – załącznik nr 5</w:t>
      </w:r>
      <w:r>
        <w:rPr>
          <w:szCs w:val="24"/>
        </w:rPr>
        <w:t>).</w:t>
      </w:r>
    </w:p>
    <w:p w14:paraId="23D3543F" w14:textId="49C799D7" w:rsidR="004400DE" w:rsidRDefault="00033D74" w:rsidP="00033D7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lastRenderedPageBreak/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DB0288">
        <w:rPr>
          <w:szCs w:val="24"/>
        </w:rPr>
        <w:t xml:space="preserve"> złożonego w </w:t>
      </w:r>
      <w:r w:rsidR="00D97FBE">
        <w:rPr>
          <w:szCs w:val="24"/>
        </w:rPr>
        <w:t>biurze projektu</w:t>
      </w:r>
      <w:r w:rsidR="0086388B">
        <w:rPr>
          <w:szCs w:val="24"/>
        </w:rPr>
        <w:t>.</w:t>
      </w:r>
    </w:p>
    <w:p w14:paraId="7D53BADE" w14:textId="77777777" w:rsidR="004400DE" w:rsidRDefault="00DB0288" w:rsidP="006B550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</w:t>
      </w:r>
      <w:r>
        <w:rPr>
          <w:szCs w:val="24"/>
        </w:rPr>
        <w:t xml:space="preserve"> rodzice lub opiekunowie prawni.</w:t>
      </w:r>
      <w:r w:rsidR="004400DE">
        <w:rPr>
          <w:szCs w:val="24"/>
        </w:rPr>
        <w:t xml:space="preserve"> </w:t>
      </w:r>
    </w:p>
    <w:p w14:paraId="1034C984" w14:textId="77777777" w:rsidR="00DB0288" w:rsidRDefault="00DB0288" w:rsidP="006B5503">
      <w:pPr>
        <w:pStyle w:val="Tekstpodstawowy"/>
        <w:spacing w:line="276" w:lineRule="auto"/>
        <w:rPr>
          <w:szCs w:val="24"/>
        </w:rPr>
      </w:pPr>
    </w:p>
    <w:p w14:paraId="5FF463A8" w14:textId="332BF3D2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3D9FFD45" w14:textId="77777777" w:rsidR="0080549B" w:rsidRPr="008961A0" w:rsidRDefault="0080549B" w:rsidP="006B5503">
      <w:pPr>
        <w:pStyle w:val="Tekstpodstawowy"/>
        <w:spacing w:line="276" w:lineRule="auto"/>
        <w:rPr>
          <w:szCs w:val="24"/>
        </w:rPr>
      </w:pPr>
    </w:p>
    <w:p w14:paraId="3DC426B8" w14:textId="77777777" w:rsidR="00033D74" w:rsidRDefault="00033D74" w:rsidP="0080549B">
      <w:pPr>
        <w:pStyle w:val="Tekstpodstawowy"/>
        <w:spacing w:line="276" w:lineRule="auto"/>
        <w:jc w:val="center"/>
        <w:rPr>
          <w:szCs w:val="24"/>
        </w:rPr>
      </w:pPr>
      <w:r w:rsidRPr="00033D74">
        <w:rPr>
          <w:szCs w:val="24"/>
        </w:rPr>
        <w:t>Kryteria uczestnictwa</w:t>
      </w:r>
    </w:p>
    <w:p w14:paraId="290E34D7" w14:textId="77777777"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14:paraId="3EC3E392" w14:textId="7BFE2164" w:rsidR="004737D8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14:paraId="3298D3BD" w14:textId="46225821" w:rsidR="004737D8" w:rsidRPr="002B0ED8" w:rsidRDefault="00083AA1" w:rsidP="00E06FBA">
      <w:pPr>
        <w:pStyle w:val="Akapitzlist"/>
        <w:numPr>
          <w:ilvl w:val="0"/>
          <w:numId w:val="36"/>
        </w:numPr>
        <w:rPr>
          <w:bCs/>
        </w:rPr>
      </w:pPr>
      <w:r>
        <w:t>Dzieci</w:t>
      </w:r>
      <w:r w:rsidR="004737D8">
        <w:t xml:space="preserve">: </w:t>
      </w:r>
      <w:r>
        <w:t>status dziecka objętego edukacją przedszkolną specjalną w OWP przy SOSW/6; zgoda rodziców/ opiekunów prawnych.</w:t>
      </w:r>
    </w:p>
    <w:p w14:paraId="26A60C1F" w14:textId="3163362E" w:rsidR="00B1561D" w:rsidRDefault="00083AA1" w:rsidP="00A277B1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t>Nauczyciele: status nauczyciela/ pracownika pedagogicznego zatrudnionego w OWP przy SOSW/6.</w:t>
      </w:r>
    </w:p>
    <w:p w14:paraId="21DF8476" w14:textId="646D2F79"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14:paraId="65126EA3" w14:textId="05A4A187" w:rsidR="00D43EFC" w:rsidRPr="004B0414" w:rsidRDefault="00083AA1" w:rsidP="004B0414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 xml:space="preserve">Dzieci: wsparciem zostaną objęte wszystkie dzieci, o przyjęciu do poszczególnych zajęć decydować będzie zgodność </w:t>
      </w:r>
      <w:r w:rsidR="00D94A22">
        <w:rPr>
          <w:szCs w:val="24"/>
        </w:rPr>
        <w:t>dysfunkcji, deficytów i problemów UP z tematyką wsparcia – na podstawie Wielospecjalistycznej Oceny Funkcjonowania Ucznia, testów diagnozujących, orzeczeń i opinii z PPP.</w:t>
      </w:r>
    </w:p>
    <w:p w14:paraId="549107AD" w14:textId="76854BEC" w:rsidR="00D43EFC" w:rsidRDefault="00D94A22" w:rsidP="00D43EFC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>Nauczyciele</w:t>
      </w:r>
      <w:r w:rsidR="00CA0668">
        <w:rPr>
          <w:szCs w:val="24"/>
        </w:rPr>
        <w:t xml:space="preserve">: </w:t>
      </w:r>
      <w:r w:rsidR="004C7592">
        <w:rPr>
          <w:szCs w:val="24"/>
        </w:rPr>
        <w:t xml:space="preserve">zgodność szkoleń z kierunkami nauczania oraz z potrzebami </w:t>
      </w:r>
      <w:r>
        <w:rPr>
          <w:szCs w:val="24"/>
        </w:rPr>
        <w:t xml:space="preserve">placówki </w:t>
      </w:r>
      <w:r w:rsidR="004C7592">
        <w:rPr>
          <w:szCs w:val="24"/>
        </w:rPr>
        <w:t xml:space="preserve">zawartymi w Diagnozie. </w:t>
      </w:r>
    </w:p>
    <w:p w14:paraId="7A9961BD" w14:textId="34820227" w:rsidR="00A47A5B" w:rsidRPr="00033D74" w:rsidRDefault="00A47A5B" w:rsidP="00A47A5B">
      <w:pPr>
        <w:pStyle w:val="Tekstpodstawowy"/>
        <w:spacing w:line="276" w:lineRule="auto"/>
        <w:rPr>
          <w:szCs w:val="24"/>
        </w:rPr>
      </w:pPr>
    </w:p>
    <w:p w14:paraId="62B42A39" w14:textId="77777777" w:rsidR="00033D74" w:rsidRPr="00033D74" w:rsidRDefault="00B95BFD" w:rsidP="00DB028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(Oz/N</w:t>
      </w:r>
      <w:r w:rsidR="003B2BCE">
        <w:rPr>
          <w:szCs w:val="24"/>
        </w:rPr>
        <w:t>)</w:t>
      </w:r>
      <w:r w:rsidR="00033D74" w:rsidRPr="00033D74">
        <w:rPr>
          <w:szCs w:val="24"/>
        </w:rPr>
        <w:t xml:space="preserve"> zgłaszające się do projektu, spełniające kryteria formalne, zostaną do niego obligatoryjnie przyjęte;</w:t>
      </w:r>
    </w:p>
    <w:p w14:paraId="78C3C89F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9F46E55" w14:textId="55901A7C" w:rsidR="00033D74" w:rsidRDefault="00890286" w:rsidP="00DB0288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</w:t>
      </w:r>
      <w:r w:rsidR="00CF7555">
        <w:rPr>
          <w:szCs w:val="24"/>
        </w:rPr>
        <w:t xml:space="preserve">, a w przypadku wystąpienia trudności zostanie wydłużony okres rekrutacji oraz uruchomiona akcja informacyjna, w tym spotkania z rodzicami </w:t>
      </w:r>
      <w:r w:rsidR="0031722E">
        <w:rPr>
          <w:szCs w:val="24"/>
        </w:rPr>
        <w:t>uczniów</w:t>
      </w:r>
      <w:r w:rsidR="00CF7555">
        <w:rPr>
          <w:szCs w:val="24"/>
        </w:rPr>
        <w:t>, zajęcia pokazowe.</w:t>
      </w:r>
    </w:p>
    <w:p w14:paraId="01395C0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108BD49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5F670469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E2122E7" w14:textId="2B0C4B92" w:rsidR="004400DE" w:rsidRPr="008641DC" w:rsidRDefault="004400DE" w:rsidP="002D381C">
      <w:pPr>
        <w:pStyle w:val="Nagwek1"/>
        <w:numPr>
          <w:ilvl w:val="0"/>
          <w:numId w:val="4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28449F2F" w14:textId="77777777" w:rsidR="0018435F" w:rsidRDefault="0018435F" w:rsidP="0018435F">
      <w:pPr>
        <w:spacing w:line="276" w:lineRule="auto"/>
        <w:contextualSpacing/>
        <w:jc w:val="both"/>
      </w:pPr>
    </w:p>
    <w:p w14:paraId="6B9B8871" w14:textId="194DCFAA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Niniejszy regulamin </w:t>
      </w:r>
      <w:r w:rsidR="0086388B">
        <w:t xml:space="preserve">wchodzi w życie z dniem 1.09.2022 </w:t>
      </w:r>
      <w:r>
        <w:t>roku.</w:t>
      </w:r>
    </w:p>
    <w:p w14:paraId="48CE43FF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14:paraId="2C136BAC" w14:textId="6675B6A7" w:rsidR="0018435F" w:rsidRDefault="0018435F" w:rsidP="00224385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Regulamin dostępny jest w Biurze Projektu i na </w:t>
      </w:r>
      <w:r w:rsidR="00224385">
        <w:t>stronie internetowej:</w:t>
      </w:r>
      <w:r w:rsidR="00224385" w:rsidRPr="00224385">
        <w:t xml:space="preserve"> https://blind.edu.pl/strona/malymi-kroczkami</w:t>
      </w:r>
      <w:r w:rsidR="00224385">
        <w:t>.</w:t>
      </w:r>
    </w:p>
    <w:p w14:paraId="00167DC1" w14:textId="23074930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</w:t>
      </w:r>
      <w:r w:rsidR="0086388B">
        <w:t>ejszym Regulaminem, rozstrzyga k</w:t>
      </w:r>
      <w:bookmarkStart w:id="4" w:name="_GoBack"/>
      <w:bookmarkEnd w:id="4"/>
      <w:r>
        <w:t>oordynator projektu</w:t>
      </w:r>
      <w:r w:rsidR="00204150">
        <w:t>.</w:t>
      </w:r>
    </w:p>
    <w:p w14:paraId="79E30789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7A3D09BF" w14:textId="5DC76D21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2ABE3EB" w14:textId="77777777" w:rsidR="00692B64" w:rsidRPr="00367D06" w:rsidRDefault="00692B64" w:rsidP="00DB028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DB0288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C988" w14:textId="77777777" w:rsidR="004E05A4" w:rsidRDefault="004E05A4" w:rsidP="0006249B">
      <w:r>
        <w:separator/>
      </w:r>
    </w:p>
  </w:endnote>
  <w:endnote w:type="continuationSeparator" w:id="0">
    <w:p w14:paraId="73CC49BA" w14:textId="77777777" w:rsidR="004E05A4" w:rsidRDefault="004E05A4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14:paraId="49F65B05" w14:textId="350256B0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8B">
          <w:rPr>
            <w:noProof/>
          </w:rPr>
          <w:t>2</w:t>
        </w:r>
        <w:r>
          <w:fldChar w:fldCharType="end"/>
        </w:r>
      </w:p>
    </w:sdtContent>
  </w:sdt>
  <w:p w14:paraId="0B0EAECE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7111" w14:textId="77777777" w:rsidR="004E05A4" w:rsidRDefault="004E05A4" w:rsidP="0006249B">
      <w:r>
        <w:separator/>
      </w:r>
    </w:p>
  </w:footnote>
  <w:footnote w:type="continuationSeparator" w:id="0">
    <w:p w14:paraId="5F0C3A4A" w14:textId="77777777" w:rsidR="004E05A4" w:rsidRDefault="004E05A4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EBD0" w14:textId="13D84BB5" w:rsidR="00DB0288" w:rsidRDefault="001A5FE2" w:rsidP="00DB0288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4DAFCAD3" w:rsidR="00DB0288" w:rsidRPr="003F5D31" w:rsidRDefault="00DB0288" w:rsidP="00DB0288">
    <w:pPr>
      <w:pStyle w:val="Nagwek"/>
      <w:jc w:val="center"/>
    </w:pPr>
    <w:r w:rsidRPr="00A47563">
      <w:rPr>
        <w:sz w:val="18"/>
        <w:szCs w:val="18"/>
      </w:rPr>
      <w:t xml:space="preserve"> Projekt nr RPLD.11.0</w:t>
    </w:r>
    <w:r w:rsidR="00A84EC9">
      <w:rPr>
        <w:sz w:val="18"/>
        <w:szCs w:val="18"/>
      </w:rPr>
      <w:t>1</w:t>
    </w:r>
    <w:r w:rsidRPr="00A47563">
      <w:rPr>
        <w:sz w:val="18"/>
        <w:szCs w:val="18"/>
      </w:rPr>
      <w:t>.0</w:t>
    </w:r>
    <w:r w:rsidR="00124BA8">
      <w:rPr>
        <w:sz w:val="18"/>
        <w:szCs w:val="18"/>
      </w:rPr>
      <w:t>3</w:t>
    </w:r>
    <w:r w:rsidRPr="00A47563">
      <w:rPr>
        <w:sz w:val="18"/>
        <w:szCs w:val="18"/>
      </w:rPr>
      <w:t>-10-00</w:t>
    </w:r>
    <w:r w:rsidR="00124BA8">
      <w:rPr>
        <w:sz w:val="18"/>
        <w:szCs w:val="18"/>
      </w:rPr>
      <w:t>04</w:t>
    </w:r>
    <w:r w:rsidRPr="00A47563">
      <w:rPr>
        <w:sz w:val="18"/>
        <w:szCs w:val="18"/>
      </w:rPr>
      <w:t>/</w:t>
    </w:r>
    <w:r w:rsidR="006C7B6B" w:rsidRPr="00A47563">
      <w:rPr>
        <w:sz w:val="18"/>
        <w:szCs w:val="18"/>
      </w:rPr>
      <w:t>2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 xml:space="preserve"> pn. </w:t>
    </w:r>
    <w:r w:rsidR="008F21FD">
      <w:rPr>
        <w:sz w:val="18"/>
        <w:szCs w:val="18"/>
      </w:rPr>
      <w:t>„</w:t>
    </w:r>
    <w:r w:rsidR="00124BA8">
      <w:rPr>
        <w:sz w:val="18"/>
        <w:szCs w:val="18"/>
      </w:rPr>
      <w:t>Małymi kroczkami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5AC941C" w14:textId="77777777" w:rsidR="00DB0288" w:rsidRDefault="00DB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4232"/>
    <w:multiLevelType w:val="hybridMultilevel"/>
    <w:tmpl w:val="2CFE96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27563"/>
    <w:multiLevelType w:val="hybridMultilevel"/>
    <w:tmpl w:val="A74A4A64"/>
    <w:lvl w:ilvl="0" w:tplc="3000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740E"/>
    <w:multiLevelType w:val="hybridMultilevel"/>
    <w:tmpl w:val="2ADC8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205D6"/>
    <w:multiLevelType w:val="hybridMultilevel"/>
    <w:tmpl w:val="477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F2827"/>
    <w:multiLevelType w:val="hybridMultilevel"/>
    <w:tmpl w:val="A3626154"/>
    <w:lvl w:ilvl="0" w:tplc="5DA04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3"/>
  </w:num>
  <w:num w:numId="3">
    <w:abstractNumId w:val="45"/>
  </w:num>
  <w:num w:numId="4">
    <w:abstractNumId w:val="37"/>
  </w:num>
  <w:num w:numId="5">
    <w:abstractNumId w:val="30"/>
  </w:num>
  <w:num w:numId="6">
    <w:abstractNumId w:val="3"/>
  </w:num>
  <w:num w:numId="7">
    <w:abstractNumId w:val="4"/>
  </w:num>
  <w:num w:numId="8">
    <w:abstractNumId w:val="5"/>
  </w:num>
  <w:num w:numId="9">
    <w:abstractNumId w:val="43"/>
  </w:num>
  <w:num w:numId="10">
    <w:abstractNumId w:val="20"/>
  </w:num>
  <w:num w:numId="11">
    <w:abstractNumId w:val="44"/>
  </w:num>
  <w:num w:numId="12">
    <w:abstractNumId w:val="16"/>
  </w:num>
  <w:num w:numId="13">
    <w:abstractNumId w:val="27"/>
  </w:num>
  <w:num w:numId="14">
    <w:abstractNumId w:val="6"/>
  </w:num>
  <w:num w:numId="15">
    <w:abstractNumId w:val="21"/>
  </w:num>
  <w:num w:numId="16">
    <w:abstractNumId w:val="10"/>
  </w:num>
  <w:num w:numId="17">
    <w:abstractNumId w:val="29"/>
  </w:num>
  <w:num w:numId="18">
    <w:abstractNumId w:val="14"/>
  </w:num>
  <w:num w:numId="19">
    <w:abstractNumId w:val="24"/>
  </w:num>
  <w:num w:numId="20">
    <w:abstractNumId w:val="46"/>
  </w:num>
  <w:num w:numId="21">
    <w:abstractNumId w:val="32"/>
  </w:num>
  <w:num w:numId="22">
    <w:abstractNumId w:val="15"/>
  </w:num>
  <w:num w:numId="23">
    <w:abstractNumId w:val="22"/>
  </w:num>
  <w:num w:numId="24">
    <w:abstractNumId w:val="41"/>
  </w:num>
  <w:num w:numId="25">
    <w:abstractNumId w:val="19"/>
  </w:num>
  <w:num w:numId="26">
    <w:abstractNumId w:val="35"/>
  </w:num>
  <w:num w:numId="27">
    <w:abstractNumId w:val="1"/>
  </w:num>
  <w:num w:numId="28">
    <w:abstractNumId w:val="8"/>
  </w:num>
  <w:num w:numId="29">
    <w:abstractNumId w:val="9"/>
  </w:num>
  <w:num w:numId="30">
    <w:abstractNumId w:val="26"/>
  </w:num>
  <w:num w:numId="31">
    <w:abstractNumId w:val="33"/>
  </w:num>
  <w:num w:numId="32">
    <w:abstractNumId w:val="31"/>
  </w:num>
  <w:num w:numId="33">
    <w:abstractNumId w:val="25"/>
  </w:num>
  <w:num w:numId="34">
    <w:abstractNumId w:val="12"/>
  </w:num>
  <w:num w:numId="35">
    <w:abstractNumId w:val="34"/>
  </w:num>
  <w:num w:numId="36">
    <w:abstractNumId w:val="38"/>
  </w:num>
  <w:num w:numId="37">
    <w:abstractNumId w:val="28"/>
  </w:num>
  <w:num w:numId="38">
    <w:abstractNumId w:val="11"/>
  </w:num>
  <w:num w:numId="39">
    <w:abstractNumId w:val="0"/>
  </w:num>
  <w:num w:numId="40">
    <w:abstractNumId w:val="36"/>
  </w:num>
  <w:num w:numId="41">
    <w:abstractNumId w:val="40"/>
  </w:num>
  <w:num w:numId="42">
    <w:abstractNumId w:val="2"/>
  </w:num>
  <w:num w:numId="43">
    <w:abstractNumId w:val="23"/>
  </w:num>
  <w:num w:numId="44">
    <w:abstractNumId w:val="42"/>
  </w:num>
  <w:num w:numId="45">
    <w:abstractNumId w:val="18"/>
  </w:num>
  <w:num w:numId="46">
    <w:abstractNumId w:val="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9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AA1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A97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504"/>
    <w:rsid w:val="00124600"/>
    <w:rsid w:val="001246E4"/>
    <w:rsid w:val="00124784"/>
    <w:rsid w:val="00124BA8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991"/>
    <w:rsid w:val="00182A84"/>
    <w:rsid w:val="00182AC2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EB9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2DB5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5A0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385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48A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4A"/>
    <w:rsid w:val="00285BA3"/>
    <w:rsid w:val="00285CBF"/>
    <w:rsid w:val="0028648A"/>
    <w:rsid w:val="002864AD"/>
    <w:rsid w:val="002865FF"/>
    <w:rsid w:val="00286652"/>
    <w:rsid w:val="00286682"/>
    <w:rsid w:val="00286B90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1F53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0ED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D0A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2FD4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22E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43F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ACE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697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8AE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55A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592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5A4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50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3EAE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CB6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158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3EA5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13A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1D6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3F50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62D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9E1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88B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9DA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21FD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09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D04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2A2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31D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27B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73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D4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4EC9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3C08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61D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1D4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C85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0F57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6971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668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A22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BE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9EB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03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6FBA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55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779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6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3D46"/>
  <w15:docId w15:val="{4BAEE7F5-6A92-4275-A9F7-53592D3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7740-5E7A-4814-9013-641787CD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STANOWISKO-DU</dc:creator>
  <cp:lastModifiedBy>ewakam</cp:lastModifiedBy>
  <cp:revision>12</cp:revision>
  <cp:lastPrinted>2023-02-01T15:35:00Z</cp:lastPrinted>
  <dcterms:created xsi:type="dcterms:W3CDTF">2022-07-20T08:55:00Z</dcterms:created>
  <dcterms:modified xsi:type="dcterms:W3CDTF">2023-03-01T12:53:00Z</dcterms:modified>
</cp:coreProperties>
</file>